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84728C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FD62D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</w:t>
      </w:r>
      <w:r w:rsidR="00B03D48" w:rsidRPr="00AC7407">
        <w:rPr>
          <w:rFonts w:hAnsi="ＭＳ ゴシック" w:hint="eastAsia"/>
          <w:sz w:val="28"/>
          <w:szCs w:val="28"/>
        </w:rPr>
        <w:t>及び不具合</w:t>
      </w:r>
      <w:r w:rsidRPr="00FD62D8">
        <w:rPr>
          <w:rFonts w:hAnsi="ＭＳ ゴシック" w:hint="eastAsia"/>
          <w:sz w:val="28"/>
          <w:szCs w:val="28"/>
        </w:rPr>
        <w:t>に関する報告書</w:t>
      </w:r>
      <w:r w:rsidR="00AE1A9A">
        <w:rPr>
          <w:rFonts w:hAnsi="ＭＳ ゴシック" w:hint="eastAsia"/>
          <w:sz w:val="28"/>
          <w:szCs w:val="28"/>
        </w:rPr>
        <w:t>（第　報）</w:t>
      </w:r>
    </w:p>
    <w:p w:rsidR="00815CEC" w:rsidRPr="00890A77" w:rsidRDefault="00815CEC" w:rsidP="00165714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F4646F" w:rsidRDefault="00F4646F" w:rsidP="00F4646F">
      <w:pPr>
        <w:autoSpaceDE w:val="0"/>
        <w:autoSpaceDN w:val="0"/>
        <w:spacing w:line="300" w:lineRule="exact"/>
        <w:ind w:leftChars="100" w:left="230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F4646F" w:rsidRDefault="00F4646F" w:rsidP="00F4646F">
      <w:pPr>
        <w:autoSpaceDE w:val="0"/>
        <w:autoSpaceDN w:val="0"/>
        <w:spacing w:line="240" w:lineRule="exact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>院長　殿</w:t>
      </w:r>
    </w:p>
    <w:p w:rsidR="00200221" w:rsidRPr="00890A77" w:rsidRDefault="00200221" w:rsidP="00F4004E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治験依頼者</w:t>
      </w:r>
    </w:p>
    <w:p w:rsidR="00200221" w:rsidRDefault="00200221" w:rsidP="00F4004E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 w:rsidR="00F4004E"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>殿</w:t>
      </w:r>
    </w:p>
    <w:p w:rsidR="002C4578" w:rsidRPr="005B2303" w:rsidRDefault="002C4578" w:rsidP="0045679B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6B00AB" w:rsidP="0045679B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A781C">
        <w:rPr>
          <w:rFonts w:hAnsi="ＭＳ ゴシック" w:hint="eastAsia"/>
          <w:sz w:val="21"/>
        </w:rPr>
        <w:t xml:space="preserve">      </w:t>
      </w:r>
      <w:r w:rsidR="00421EE6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 xml:space="preserve">　</w:t>
      </w:r>
    </w:p>
    <w:p w:rsidR="005B2303" w:rsidRPr="006B00AB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:rsidR="007150FA" w:rsidRDefault="005B7B40" w:rsidP="0045679B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 w:rsidR="00FD62D8">
        <w:rPr>
          <w:rFonts w:hAnsi="ＭＳ ゴシック" w:hint="eastAsia"/>
          <w:sz w:val="21"/>
        </w:rPr>
        <w:t>において</w:t>
      </w:r>
      <w:r w:rsidR="00F15570">
        <w:rPr>
          <w:rFonts w:hAnsi="ＭＳ ゴシック" w:hint="eastAsia"/>
          <w:sz w:val="21"/>
        </w:rPr>
        <w:t>、</w:t>
      </w:r>
      <w:r w:rsidR="00421EE6">
        <w:rPr>
          <w:rFonts w:hAnsi="ＭＳ ゴシック" w:hint="eastAsia"/>
          <w:sz w:val="21"/>
        </w:rPr>
        <w:t>以下のとおり</w:t>
      </w:r>
      <w:r w:rsidR="00FD62D8">
        <w:rPr>
          <w:rFonts w:hAnsi="ＭＳ ゴシック" w:hint="eastAsia"/>
          <w:sz w:val="21"/>
        </w:rPr>
        <w:t>重篤と判断される有害事象</w:t>
      </w:r>
      <w:r w:rsidR="00B03D48" w:rsidRPr="00AC7407">
        <w:rPr>
          <w:rFonts w:hAnsi="ＭＳ ゴシック" w:hint="eastAsia"/>
          <w:sz w:val="21"/>
        </w:rPr>
        <w:t>等</w:t>
      </w:r>
      <w:r w:rsidR="00FD62D8">
        <w:rPr>
          <w:rFonts w:hAnsi="ＭＳ ゴシック" w:hint="eastAsia"/>
          <w:sz w:val="21"/>
        </w:rPr>
        <w:t>を認めたので報告いたします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342D0E" w:rsidP="00977F6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977F69" w:rsidRPr="00A45AF4" w:rsidTr="005B3FED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:rsidR="00977F69" w:rsidRPr="00785913" w:rsidRDefault="00977F69" w:rsidP="005B3F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B3FED">
              <w:rPr>
                <w:rFonts w:hAnsi="ＭＳ ゴシック" w:hint="eastAsia"/>
                <w:sz w:val="16"/>
                <w:szCs w:val="16"/>
              </w:rPr>
              <w:t>被験</w:t>
            </w:r>
            <w:r w:rsidR="00302725" w:rsidRPr="005B3FED">
              <w:rPr>
                <w:rFonts w:hAnsi="ＭＳ ゴシック" w:hint="eastAsia"/>
                <w:sz w:val="16"/>
                <w:szCs w:val="16"/>
              </w:rPr>
              <w:t>機器</w:t>
            </w:r>
            <w:r w:rsidRPr="005B3FED">
              <w:rPr>
                <w:rFonts w:hAnsi="ＭＳ ゴシック" w:hint="eastAsia"/>
                <w:sz w:val="16"/>
                <w:szCs w:val="16"/>
              </w:rPr>
              <w:t>の原材料名</w:t>
            </w:r>
            <w:r w:rsidR="005B3FED">
              <w:rPr>
                <w:rFonts w:hAnsi="ＭＳ ゴシック"/>
                <w:sz w:val="16"/>
                <w:szCs w:val="16"/>
              </w:rPr>
              <w:br/>
            </w:r>
            <w:r w:rsidRPr="005B3FED">
              <w:rPr>
                <w:rFonts w:hAnsi="ＭＳ ゴシック" w:hint="eastAsia"/>
                <w:sz w:val="16"/>
                <w:szCs w:val="16"/>
              </w:rPr>
              <w:t>又は識別</w:t>
            </w:r>
            <w:r w:rsidR="00EA0761" w:rsidRPr="005B3FED">
              <w:rPr>
                <w:rFonts w:hAnsi="ＭＳ ゴシック" w:hint="eastAsia"/>
                <w:sz w:val="16"/>
                <w:szCs w:val="16"/>
              </w:rPr>
              <w:t>記</w:t>
            </w:r>
            <w:r w:rsidRPr="005B3FED">
              <w:rPr>
                <w:rFonts w:hAnsi="ＭＳ ゴシック" w:hint="eastAsia"/>
                <w:sz w:val="16"/>
                <w:szCs w:val="16"/>
              </w:rPr>
              <w:t>号</w:t>
            </w:r>
          </w:p>
        </w:tc>
        <w:tc>
          <w:tcPr>
            <w:tcW w:w="2835" w:type="dxa"/>
            <w:vAlign w:val="center"/>
          </w:tcPr>
          <w:p w:rsidR="00977F69" w:rsidRPr="00785913" w:rsidRDefault="00AE1A9A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977F69" w:rsidRPr="00785913" w:rsidRDefault="00977F69" w:rsidP="00977F6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77F69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24" w:type="dxa"/>
            <w:vAlign w:val="center"/>
          </w:tcPr>
          <w:p w:rsidR="00977F69" w:rsidRPr="00785913" w:rsidRDefault="00977F69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E01CC" w:rsidRPr="00A45AF4" w:rsidTr="00F54DF3">
        <w:trPr>
          <w:trHeight w:hRule="exact" w:val="794"/>
          <w:jc w:val="center"/>
        </w:trPr>
        <w:tc>
          <w:tcPr>
            <w:tcW w:w="1968" w:type="dxa"/>
            <w:vAlign w:val="center"/>
          </w:tcPr>
          <w:p w:rsidR="006E01CC" w:rsidRPr="00785913" w:rsidRDefault="006E01CC" w:rsidP="00421E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</w:t>
            </w:r>
            <w:r w:rsidR="00977F69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:rsidR="006E01CC" w:rsidRPr="00785913" w:rsidRDefault="006E01CC" w:rsidP="00B328F9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321D7E" w:rsidRDefault="00321D7E" w:rsidP="00321D7E">
      <w:pPr>
        <w:autoSpaceDE w:val="0"/>
        <w:autoSpaceDN w:val="0"/>
        <w:spacing w:before="100" w:line="300" w:lineRule="exact"/>
        <w:textAlignment w:val="bottom"/>
        <w:rPr>
          <w:b/>
        </w:rPr>
      </w:pPr>
      <w:r w:rsidRPr="00F040C6">
        <w:rPr>
          <w:rFonts w:hAnsi="ＭＳ ゴシック" w:hint="eastAsia"/>
          <w:b/>
          <w:sz w:val="21"/>
        </w:rPr>
        <w:t>重篤な</w:t>
      </w:r>
      <w:r>
        <w:rPr>
          <w:rFonts w:hint="eastAsia"/>
          <w:b/>
        </w:rPr>
        <w:t>有害事象等発現者の情報</w:t>
      </w:r>
      <w:r>
        <w:rPr>
          <w:b/>
        </w:rPr>
        <w:t xml:space="preserve"> 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321D7E" w:rsidTr="00AC1F86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D7E" w:rsidRPr="000A4E9C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</w:t>
            </w:r>
            <w:r>
              <w:rPr>
                <w:rFonts w:hint="eastAsia"/>
                <w:spacing w:val="-8"/>
                <w:sz w:val="16"/>
              </w:rPr>
              <w:t>等</w:t>
            </w:r>
            <w:r w:rsidRPr="000A4E9C">
              <w:rPr>
                <w:rFonts w:hint="eastAsia"/>
                <w:spacing w:val="-8"/>
                <w:sz w:val="16"/>
              </w:rPr>
              <w:t>発現者の区分</w:t>
            </w:r>
          </w:p>
          <w:p w:rsidR="00321D7E" w:rsidRDefault="00321D7E" w:rsidP="00E77B2A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 w:rsidRPr="000A4E9C">
              <w:rPr>
                <w:rFonts w:hint="eastAsia"/>
                <w:spacing w:val="-8"/>
                <w:sz w:val="16"/>
              </w:rPr>
              <w:t>□被験者</w:t>
            </w:r>
          </w:p>
          <w:p w:rsidR="00A31D68" w:rsidRDefault="00321D7E" w:rsidP="00A31D6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□その他</w:t>
            </w:r>
          </w:p>
          <w:p w:rsidR="00321D7E" w:rsidRPr="000A4E9C" w:rsidRDefault="00321D7E" w:rsidP="00A31D6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 xml:space="preserve">（　　　</w:t>
            </w:r>
            <w:r w:rsidR="00A31D68">
              <w:rPr>
                <w:rFonts w:hint="eastAsia"/>
                <w:spacing w:val="-8"/>
                <w:sz w:val="16"/>
              </w:rPr>
              <w:t xml:space="preserve">　　　　</w:t>
            </w:r>
            <w:r>
              <w:rPr>
                <w:rFonts w:hint="eastAsia"/>
                <w:spacing w:val="-8"/>
                <w:sz w:val="16"/>
              </w:rPr>
              <w:t xml:space="preserve">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生年月日（西暦</w:t>
            </w:r>
            <w:r w:rsidR="00763B89">
              <w:rPr>
                <w:rFonts w:hint="eastAsia"/>
                <w:spacing w:val="-8"/>
                <w:sz w:val="18"/>
              </w:rPr>
              <w:t>年/月/日</w:t>
            </w:r>
            <w:r>
              <w:rPr>
                <w:rFonts w:hint="eastAsia"/>
                <w:spacing w:val="-8"/>
                <w:sz w:val="18"/>
              </w:rPr>
              <w:t>）：</w:t>
            </w:r>
          </w:p>
          <w:p w:rsidR="00AC1F86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 w:rsidR="00763B89">
              <w:rPr>
                <w:rFonts w:hint="eastAsia"/>
                <w:spacing w:val="-8"/>
                <w:sz w:val="18"/>
              </w:rPr>
              <w:t xml:space="preserve">   /    /    </w:t>
            </w:r>
          </w:p>
          <w:p w:rsidR="00321D7E" w:rsidRDefault="00AC1F86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歳</w:t>
            </w:r>
            <w:r w:rsidR="00763B89">
              <w:rPr>
                <w:rFonts w:hint="eastAsia"/>
                <w:spacing w:val="-8"/>
                <w:sz w:val="18"/>
              </w:rPr>
              <w:t xml:space="preserve"> </w:t>
            </w:r>
            <w:r w:rsidR="00321D7E">
              <w:rPr>
                <w:spacing w:val="-8"/>
                <w:sz w:val="18"/>
              </w:rPr>
              <w:t>(</w:t>
            </w:r>
            <w:r w:rsidR="00321D7E">
              <w:rPr>
                <w:rFonts w:hint="eastAsia"/>
                <w:spacing w:val="-8"/>
                <w:sz w:val="18"/>
              </w:rPr>
              <w:t>胎児週齢</w:t>
            </w:r>
            <w:r w:rsidR="00321D7E">
              <w:rPr>
                <w:spacing w:val="-8"/>
                <w:sz w:val="18"/>
              </w:rPr>
              <w:t xml:space="preserve">    </w:t>
            </w:r>
            <w:r w:rsidR="00321D7E">
              <w:rPr>
                <w:rFonts w:hint="eastAsia"/>
                <w:spacing w:val="-8"/>
                <w:sz w:val="18"/>
              </w:rPr>
              <w:t>週</w:t>
            </w:r>
            <w:r w:rsidR="00321D7E"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A4E9C">
              <w:rPr>
                <w:rFonts w:hint="eastAsia"/>
                <w:spacing w:val="-8"/>
                <w:sz w:val="16"/>
              </w:rPr>
              <w:t>被験者の体質：過敏症素因</w:t>
            </w:r>
          </w:p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763B89">
              <w:rPr>
                <w:rFonts w:hint="eastAsia"/>
                <w:spacing w:val="-8"/>
                <w:sz w:val="18"/>
              </w:rPr>
              <w:t>□無</w:t>
            </w:r>
            <w:r w:rsidRPr="00763B89">
              <w:rPr>
                <w:spacing w:val="-8"/>
                <w:sz w:val="18"/>
              </w:rPr>
              <w:t xml:space="preserve"> </w:t>
            </w:r>
            <w:r w:rsidRPr="00763B89">
              <w:rPr>
                <w:rFonts w:hint="eastAsia"/>
                <w:spacing w:val="-8"/>
                <w:sz w:val="18"/>
              </w:rPr>
              <w:t>□有</w:t>
            </w:r>
            <w:r>
              <w:rPr>
                <w:rFonts w:hint="eastAsia"/>
                <w:spacing w:val="-8"/>
                <w:sz w:val="18"/>
              </w:rPr>
              <w:t>（</w:t>
            </w:r>
            <w:r>
              <w:rPr>
                <w:spacing w:val="-8"/>
                <w:sz w:val="18"/>
              </w:rPr>
              <w:t xml:space="preserve">        </w:t>
            </w:r>
            <w:r>
              <w:rPr>
                <w:rFonts w:hint="eastAsia"/>
                <w:spacing w:val="-8"/>
                <w:sz w:val="18"/>
              </w:rPr>
              <w:t xml:space="preserve">　　　　　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321D7E" w:rsidTr="00321D7E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D7E" w:rsidRPr="000A4E9C" w:rsidRDefault="00321D7E" w:rsidP="00E77B2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被験者識別コード</w:t>
            </w:r>
            <w:r w:rsidR="003B6B55" w:rsidRPr="003B6B55">
              <w:rPr>
                <w:rFonts w:hint="eastAsia"/>
                <w:spacing w:val="-6"/>
                <w:sz w:val="14"/>
                <w:szCs w:val="14"/>
              </w:rPr>
              <w:t>（</w:t>
            </w:r>
            <w:r w:rsidR="003B6B55" w:rsidRPr="00A136B8">
              <w:rPr>
                <w:rFonts w:hint="eastAsia"/>
                <w:sz w:val="14"/>
              </w:rPr>
              <w:t>胎児</w:t>
            </w:r>
            <w:r w:rsidR="003B6B55" w:rsidRPr="00A136B8">
              <w:rPr>
                <w:sz w:val="14"/>
              </w:rPr>
              <w:t>/</w:t>
            </w:r>
            <w:r w:rsidR="003B6B55" w:rsidRPr="00A136B8">
              <w:rPr>
                <w:rFonts w:hint="eastAsia"/>
                <w:sz w:val="14"/>
              </w:rPr>
              <w:t>出生児の場合は被験者（親）の識別コード</w:t>
            </w:r>
            <w:r w:rsidR="003B6B55">
              <w:rPr>
                <w:rFonts w:hint="eastAsia"/>
                <w:sz w:val="14"/>
              </w:rPr>
              <w:t>）</w:t>
            </w:r>
            <w:r>
              <w:rPr>
                <w:rFonts w:hint="eastAsia"/>
                <w:spacing w:val="-6"/>
                <w:sz w:val="18"/>
              </w:rPr>
              <w:t>：</w:t>
            </w:r>
          </w:p>
        </w:tc>
      </w:tr>
    </w:tbl>
    <w:p w:rsidR="00321D7E" w:rsidRDefault="00321D7E" w:rsidP="00321D7E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p w:rsidR="00976BAA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</w:t>
      </w:r>
      <w:r w:rsidR="00B03D48">
        <w:rPr>
          <w:rFonts w:hint="eastAsia"/>
          <w:b/>
        </w:rPr>
        <w:t>等</w:t>
      </w:r>
      <w:r w:rsidR="00792C16">
        <w:rPr>
          <w:rFonts w:hint="eastAsia"/>
          <w:b/>
        </w:rPr>
        <w:t>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537"/>
        <w:gridCol w:w="2977"/>
        <w:gridCol w:w="2835"/>
      </w:tblGrid>
      <w:tr w:rsidR="00473D66" w:rsidTr="00321D7E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:rsidR="00473D66" w:rsidRDefault="00DE2B0E" w:rsidP="00DE2B0E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</w:t>
            </w:r>
            <w:r w:rsidR="00172945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pacing w:val="-8"/>
                <w:sz w:val="16"/>
              </w:rPr>
              <w:t>治験</w:t>
            </w:r>
            <w:r w:rsidR="00302725">
              <w:rPr>
                <w:rFonts w:hint="eastAsia"/>
                <w:spacing w:val="-8"/>
                <w:sz w:val="16"/>
              </w:rPr>
              <w:t>機器</w:t>
            </w:r>
            <w:r>
              <w:rPr>
                <w:rFonts w:hint="eastAsia"/>
                <w:spacing w:val="-8"/>
                <w:sz w:val="16"/>
              </w:rPr>
              <w:t>に対する予測の可能性</w:t>
            </w:r>
            <w:r>
              <w:rPr>
                <w:spacing w:val="-8"/>
                <w:position w:val="2"/>
                <w:sz w:val="16"/>
              </w:rPr>
              <w:t xml:space="preserve"> *</w:t>
            </w:r>
          </w:p>
        </w:tc>
        <w:tc>
          <w:tcPr>
            <w:tcW w:w="1537" w:type="dxa"/>
          </w:tcPr>
          <w:p w:rsidR="00473D66" w:rsidRDefault="00DE2B0E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発現日</w:t>
            </w:r>
          </w:p>
          <w:p w:rsidR="00DE2B0E" w:rsidRDefault="005C4709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="00DE2B0E" w:rsidRPr="00DE2B0E">
              <w:rPr>
                <w:rFonts w:hint="eastAsia"/>
                <w:sz w:val="16"/>
              </w:rPr>
              <w:t>西暦</w:t>
            </w:r>
            <w:r w:rsidR="00DE2B0E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977" w:type="dxa"/>
          </w:tcPr>
          <w:p w:rsidR="00DE2B0E" w:rsidRDefault="00DE2B0E" w:rsidP="00DE2B0E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:rsidR="00473D66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（複数選択可）</w:t>
            </w:r>
          </w:p>
        </w:tc>
        <w:tc>
          <w:tcPr>
            <w:tcW w:w="2835" w:type="dxa"/>
          </w:tcPr>
          <w:p w:rsidR="00DE2B0E" w:rsidRDefault="00DE2B0E" w:rsidP="00DE2B0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</w:t>
            </w:r>
            <w:r w:rsidR="00301DC0">
              <w:rPr>
                <w:rFonts w:hint="eastAsia"/>
                <w:spacing w:val="-6"/>
                <w:sz w:val="20"/>
              </w:rPr>
              <w:t>等</w:t>
            </w:r>
            <w:r>
              <w:rPr>
                <w:rFonts w:hint="eastAsia"/>
                <w:spacing w:val="-6"/>
                <w:sz w:val="20"/>
              </w:rPr>
              <w:t>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:rsidR="00473D66" w:rsidRDefault="00DE2B0E" w:rsidP="00DE2B0E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 w:rsidR="00365B34">
              <w:rPr>
                <w:rFonts w:hint="eastAsia"/>
                <w:spacing w:val="-4"/>
                <w:sz w:val="16"/>
              </w:rPr>
              <w:t>西暦</w:t>
            </w:r>
            <w:r>
              <w:rPr>
                <w:rFonts w:hint="eastAsia"/>
                <w:spacing w:val="-4"/>
                <w:sz w:val="16"/>
              </w:rPr>
              <w:t>年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月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DE2B0E" w:rsidTr="00321D7E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8"/>
              </w:rPr>
              <w:t>□既知 □未知</w:t>
            </w: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:rsidR="00DE2B0E" w:rsidRDefault="00DE2B0E" w:rsidP="007509B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DE2B0E" w:rsidRDefault="00DE2B0E" w:rsidP="00DE2B0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</w:t>
            </w:r>
            <w:r w:rsidR="00AC1F86">
              <w:rPr>
                <w:rFonts w:hint="eastAsia"/>
                <w:spacing w:val="-8"/>
                <w:sz w:val="18"/>
              </w:rPr>
              <w:t>先天異常</w:t>
            </w:r>
          </w:p>
          <w:p w:rsidR="00DE2B0E" w:rsidRDefault="00DE2B0E" w:rsidP="00AC1F86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  <w:r>
              <w:rPr>
                <w:rFonts w:hint="eastAsia"/>
                <w:spacing w:val="-12"/>
                <w:sz w:val="18"/>
              </w:rPr>
              <w:t xml:space="preserve">　</w:t>
            </w:r>
          </w:p>
        </w:tc>
        <w:tc>
          <w:tcPr>
            <w:tcW w:w="2835" w:type="dxa"/>
            <w:tcMar>
              <w:left w:w="113" w:type="dxa"/>
              <w:right w:w="57" w:type="dxa"/>
            </w:tcMar>
          </w:tcPr>
          <w:p w:rsidR="00DE2B0E" w:rsidRDefault="00DE2B0E" w:rsidP="00763B89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( 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:rsidR="00DE2B0E" w:rsidRDefault="00DE2B0E" w:rsidP="00DE2B0E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:rsidR="008C3ED1" w:rsidRDefault="008C3ED1" w:rsidP="00DE2B0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:rsidR="0045679B" w:rsidRDefault="00A136B8" w:rsidP="00A136B8">
      <w:pPr>
        <w:autoSpaceDE w:val="0"/>
        <w:autoSpaceDN w:val="0"/>
        <w:spacing w:line="220" w:lineRule="exact"/>
        <w:ind w:left="142" w:hanging="142"/>
        <w:textAlignment w:val="bottom"/>
        <w:rPr>
          <w:spacing w:val="-6"/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="003B172A">
        <w:rPr>
          <w:rFonts w:hint="eastAsia"/>
          <w:sz w:val="16"/>
          <w:szCs w:val="16"/>
        </w:rPr>
        <w:t>：</w:t>
      </w:r>
      <w:r w:rsidR="0045679B" w:rsidRPr="0045679B">
        <w:rPr>
          <w:rFonts w:hint="eastAsia"/>
          <w:spacing w:val="-6"/>
          <w:sz w:val="16"/>
          <w:szCs w:val="16"/>
        </w:rPr>
        <w:t>治験</w:t>
      </w:r>
      <w:r w:rsidR="00302725">
        <w:rPr>
          <w:rFonts w:hint="eastAsia"/>
          <w:spacing w:val="-6"/>
          <w:sz w:val="16"/>
          <w:szCs w:val="16"/>
        </w:rPr>
        <w:t>機器</w:t>
      </w:r>
      <w:r w:rsidR="0045679B" w:rsidRPr="0045679B">
        <w:rPr>
          <w:rFonts w:hint="eastAsia"/>
          <w:spacing w:val="-6"/>
          <w:sz w:val="16"/>
          <w:szCs w:val="16"/>
        </w:rPr>
        <w:t>概要書の記載に基づいて判断する。記載内容と性質や重症度が一致する場合は「既知」に該当する。</w:t>
      </w:r>
      <w:r w:rsidR="0045679B" w:rsidRPr="0045679B">
        <w:rPr>
          <w:spacing w:val="-6"/>
          <w:sz w:val="16"/>
          <w:szCs w:val="16"/>
        </w:rPr>
        <w:br/>
      </w:r>
      <w:r w:rsidR="0045679B" w:rsidRPr="0045679B">
        <w:rPr>
          <w:rFonts w:hint="eastAsia"/>
          <w:spacing w:val="-6"/>
          <w:sz w:val="16"/>
          <w:szCs w:val="16"/>
        </w:rPr>
        <w:t>記載されていてもその性質や重症度が記載内容と一致しない場合（急性腎不全に対する“間質性腎炎”、肝炎に対する“劇症肝炎”等）は「未知」に該当する。</w:t>
      </w:r>
    </w:p>
    <w:p w:rsidR="00BB10CB" w:rsidRDefault="00792C16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治験</w:t>
      </w:r>
      <w:r w:rsidR="00302725">
        <w:rPr>
          <w:rFonts w:hint="eastAsia"/>
          <w:b/>
        </w:rPr>
        <w:t>機器</w:t>
      </w:r>
      <w:r>
        <w:rPr>
          <w:rFonts w:hint="eastAsia"/>
          <w:b/>
        </w:rPr>
        <w:t>に関する情報</w:t>
      </w:r>
      <w:r w:rsidR="00FB0A27">
        <w:rPr>
          <w:rFonts w:hint="eastAsia"/>
          <w:b/>
        </w:rPr>
        <w:t>等</w:t>
      </w:r>
    </w:p>
    <w:tbl>
      <w:tblPr>
        <w:tblW w:w="9903" w:type="dxa"/>
        <w:jc w:val="center"/>
        <w:tblInd w:w="-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2097"/>
        <w:gridCol w:w="7127"/>
      </w:tblGrid>
      <w:tr w:rsidR="00BB10CB" w:rsidTr="00C76E2A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10CB" w:rsidRDefault="00BB10CB" w:rsidP="00A30688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A136B8">
              <w:rPr>
                <w:rFonts w:hint="eastAsia"/>
                <w:sz w:val="18"/>
                <w:szCs w:val="18"/>
              </w:rPr>
              <w:t>適応期間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</w:p>
          <w:p w:rsidR="00BB10CB" w:rsidRPr="00B74DF4" w:rsidRDefault="00BB10CB" w:rsidP="00A30688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7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tcMar>
              <w:left w:w="113" w:type="dxa"/>
              <w:right w:w="0" w:type="dxa"/>
            </w:tcMar>
          </w:tcPr>
          <w:p w:rsidR="00BB10CB" w:rsidRDefault="00BB10CB" w:rsidP="00A3068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 xml:space="preserve">　　　/    /     ～　　   □　　　/    /   </w:t>
            </w:r>
          </w:p>
          <w:p w:rsidR="00BB10CB" w:rsidRPr="00CB62CC" w:rsidRDefault="00BB10CB" w:rsidP="00BB10CB">
            <w:pPr>
              <w:autoSpaceDE w:val="0"/>
              <w:autoSpaceDN w:val="0"/>
              <w:spacing w:line="260" w:lineRule="exact"/>
              <w:ind w:firstLineChars="1122" w:firstLine="2127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　適応中</w:t>
            </w:r>
          </w:p>
        </w:tc>
      </w:tr>
      <w:tr w:rsidR="00BB10CB" w:rsidTr="00C76E2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10CB" w:rsidRPr="00B74DF4" w:rsidRDefault="00BB10CB" w:rsidP="00A30688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有害事象</w:t>
            </w:r>
            <w:r w:rsidR="00AC1F86">
              <w:rPr>
                <w:rFonts w:hint="eastAsia"/>
                <w:spacing w:val="-8"/>
                <w:sz w:val="18"/>
                <w:szCs w:val="18"/>
              </w:rPr>
              <w:t>等</w:t>
            </w:r>
            <w:r>
              <w:rPr>
                <w:rFonts w:hint="eastAsia"/>
                <w:spacing w:val="-8"/>
                <w:sz w:val="18"/>
                <w:szCs w:val="18"/>
              </w:rPr>
              <w:t>発現後の措置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left w:w="113" w:type="dxa"/>
              <w:right w:w="0" w:type="dxa"/>
            </w:tcMar>
          </w:tcPr>
          <w:p w:rsidR="00BB10CB" w:rsidRDefault="00BB10CB" w:rsidP="00A3068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　無</w:t>
            </w:r>
          </w:p>
          <w:p w:rsidR="00BB10CB" w:rsidRPr="00CB62CC" w:rsidRDefault="00BB10CB" w:rsidP="00A3068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　有　（　　　　　　　　　　　　　　　　　　　　　　　　　　　　　　）</w:t>
            </w:r>
          </w:p>
        </w:tc>
      </w:tr>
      <w:tr w:rsidR="00BB10CB" w:rsidRPr="00C468A6" w:rsidTr="00C76E2A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10CB" w:rsidRPr="007A4414" w:rsidRDefault="00BB10CB" w:rsidP="00A3068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7A4414">
              <w:rPr>
                <w:rFonts w:hint="eastAsia"/>
                <w:spacing w:val="-8"/>
                <w:sz w:val="18"/>
                <w:szCs w:val="18"/>
              </w:rPr>
              <w:t>治験機器の</w:t>
            </w:r>
          </w:p>
          <w:p w:rsidR="00BB10CB" w:rsidRPr="007A4414" w:rsidRDefault="00BB10CB" w:rsidP="00A3068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7A4414">
              <w:rPr>
                <w:rFonts w:hint="eastAsia"/>
                <w:spacing w:val="-8"/>
                <w:sz w:val="18"/>
                <w:szCs w:val="18"/>
              </w:rPr>
              <w:t>不具合状態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:rsidR="00BB10CB" w:rsidRPr="00F9349C" w:rsidRDefault="00BB10CB" w:rsidP="00A30688">
            <w:pPr>
              <w:autoSpaceDE w:val="0"/>
              <w:autoSpaceDN w:val="0"/>
              <w:spacing w:line="260" w:lineRule="exact"/>
              <w:textAlignment w:val="bottom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 w:rsidRPr="00F9349C">
              <w:rPr>
                <w:rFonts w:hint="eastAsia"/>
                <w:sz w:val="14"/>
              </w:rPr>
              <w:t>不具合のあった治験機器等と、その状態（構造的・材質的・機能的欠陥について具体的に記載</w:t>
            </w:r>
            <w:r>
              <w:rPr>
                <w:rFonts w:hint="eastAsia"/>
                <w:sz w:val="14"/>
              </w:rPr>
              <w:t>）</w:t>
            </w:r>
          </w:p>
          <w:p w:rsidR="00BB10CB" w:rsidRPr="007A4414" w:rsidRDefault="00BB10CB" w:rsidP="00A3068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BB10CB" w:rsidRPr="00CB2272" w:rsidTr="00C76E2A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10CB" w:rsidRPr="007A4414" w:rsidRDefault="00BB10CB" w:rsidP="00A3068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7A4414">
              <w:rPr>
                <w:rFonts w:hint="eastAsia"/>
                <w:spacing w:val="-8"/>
                <w:sz w:val="18"/>
                <w:szCs w:val="18"/>
              </w:rPr>
              <w:t>不具合が発生した</w:t>
            </w:r>
          </w:p>
          <w:p w:rsidR="00BB10CB" w:rsidRPr="007A4414" w:rsidRDefault="00BB10CB" w:rsidP="00A3068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7A4414">
              <w:rPr>
                <w:rFonts w:hint="eastAsia"/>
                <w:spacing w:val="-8"/>
                <w:sz w:val="18"/>
                <w:szCs w:val="18"/>
              </w:rPr>
              <w:t>医療機器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:rsidR="00CB2272" w:rsidRDefault="00CB2272" w:rsidP="00CB2272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　治験機器（ロット番号：　　　　　　　　　　　　　　　　　　　　　　）</w:t>
            </w:r>
          </w:p>
          <w:p w:rsidR="00BB10CB" w:rsidRPr="007A4414" w:rsidDel="00BE0F7F" w:rsidRDefault="00CB2272" w:rsidP="00AC1F86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　その他　（ロット番号・機器種：　　　　　　　　　　　　　　　　　　）</w:t>
            </w:r>
          </w:p>
        </w:tc>
      </w:tr>
      <w:tr w:rsidR="00BB10CB" w:rsidRPr="00A45AF4" w:rsidTr="00C76E2A">
        <w:tblPrEx>
          <w:tblBorders>
            <w:insideH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679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0CB" w:rsidRDefault="00BB10CB" w:rsidP="00A30688">
            <w:pPr>
              <w:autoSpaceDE w:val="0"/>
              <w:autoSpaceDN w:val="0"/>
              <w:snapToGrid w:val="0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因果</w:t>
            </w:r>
          </w:p>
          <w:p w:rsidR="00BB10CB" w:rsidRPr="00410106" w:rsidRDefault="00BB10CB" w:rsidP="00A30688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関係</w:t>
            </w:r>
          </w:p>
        </w:tc>
        <w:tc>
          <w:tcPr>
            <w:tcW w:w="209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B10CB" w:rsidRPr="00410106" w:rsidRDefault="00EC5BF5" w:rsidP="00A3068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有害事象</w:t>
            </w:r>
            <w:r w:rsidR="00BB10CB">
              <w:rPr>
                <w:rFonts w:hint="eastAsia"/>
                <w:spacing w:val="-8"/>
                <w:sz w:val="20"/>
                <w:szCs w:val="20"/>
              </w:rPr>
              <w:t>と治験機器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B10CB" w:rsidRPr="005E4213" w:rsidRDefault="00BB10CB" w:rsidP="00A3068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□否定できない　□　否定できる　□　不明　□　該当せず</w:t>
            </w:r>
          </w:p>
        </w:tc>
      </w:tr>
      <w:tr w:rsidR="00BB10CB" w:rsidRPr="00A45AF4" w:rsidTr="00C76E2A">
        <w:tblPrEx>
          <w:tblBorders>
            <w:insideH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679" w:type="dxa"/>
            <w:vMerge/>
            <w:tcMar>
              <w:left w:w="28" w:type="dxa"/>
              <w:right w:w="28" w:type="dxa"/>
            </w:tcMar>
            <w:vAlign w:val="center"/>
          </w:tcPr>
          <w:p w:rsidR="00BB10CB" w:rsidDel="00070679" w:rsidRDefault="00BB10CB" w:rsidP="00A30688">
            <w:pPr>
              <w:autoSpaceDE w:val="0"/>
              <w:autoSpaceDN w:val="0"/>
              <w:snapToGrid w:val="0"/>
              <w:jc w:val="center"/>
              <w:rPr>
                <w:rFonts w:hint="eastAsia"/>
                <w:spacing w:val="-8"/>
                <w:sz w:val="20"/>
                <w:szCs w:val="20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BB10CB" w:rsidDel="00070679" w:rsidRDefault="00BB10CB" w:rsidP="00A3068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不具合と治験機器</w:t>
            </w:r>
          </w:p>
        </w:tc>
        <w:tc>
          <w:tcPr>
            <w:tcW w:w="7127" w:type="dxa"/>
            <w:tcBorders>
              <w:left w:val="single" w:sz="4" w:space="0" w:color="auto"/>
            </w:tcBorders>
            <w:vAlign w:val="center"/>
          </w:tcPr>
          <w:p w:rsidR="00BB10CB" w:rsidRPr="00070679" w:rsidDel="00070679" w:rsidRDefault="00BB10CB" w:rsidP="00A3068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□否定できない　□　否定できる　□　不明　</w:t>
            </w:r>
          </w:p>
        </w:tc>
      </w:tr>
      <w:tr w:rsidR="00BB10CB" w:rsidRPr="00A45AF4" w:rsidTr="00C76E2A">
        <w:tblPrEx>
          <w:tblBorders>
            <w:insideH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79" w:type="dxa"/>
            <w:vMerge/>
            <w:tcMar>
              <w:left w:w="28" w:type="dxa"/>
              <w:right w:w="28" w:type="dxa"/>
            </w:tcMar>
            <w:vAlign w:val="center"/>
          </w:tcPr>
          <w:p w:rsidR="00BB10CB" w:rsidRDefault="00BB10CB" w:rsidP="00A30688">
            <w:pPr>
              <w:autoSpaceDE w:val="0"/>
              <w:autoSpaceDN w:val="0"/>
              <w:snapToGrid w:val="0"/>
              <w:jc w:val="center"/>
              <w:rPr>
                <w:rFonts w:hint="eastAsia"/>
                <w:spacing w:val="-8"/>
                <w:sz w:val="20"/>
                <w:szCs w:val="20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BB10CB" w:rsidRDefault="00BB10CB" w:rsidP="00A30688">
            <w:pPr>
              <w:autoSpaceDE w:val="0"/>
              <w:autoSpaceDN w:val="0"/>
              <w:snapToGrid w:val="0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有害事象等と</w:t>
            </w:r>
          </w:p>
          <w:p w:rsidR="00BB10CB" w:rsidRDefault="00BB10CB" w:rsidP="00A30688">
            <w:pPr>
              <w:autoSpaceDE w:val="0"/>
              <w:autoSpaceDN w:val="0"/>
              <w:snapToGrid w:val="0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その他の事項</w:t>
            </w:r>
          </w:p>
        </w:tc>
        <w:tc>
          <w:tcPr>
            <w:tcW w:w="7127" w:type="dxa"/>
            <w:tcBorders>
              <w:left w:val="single" w:sz="4" w:space="0" w:color="auto"/>
            </w:tcBorders>
            <w:vAlign w:val="center"/>
          </w:tcPr>
          <w:p w:rsidR="00BB10CB" w:rsidRDefault="00BB10CB" w:rsidP="00A3068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手技　　（　　　　　　　　　　　　　　　　　　　　　　）</w:t>
            </w:r>
          </w:p>
          <w:p w:rsidR="00BB10CB" w:rsidRDefault="00BB10CB" w:rsidP="00A3068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原疾患　（　　　　　　　　　　　　　　　　　　　　　　）</w:t>
            </w:r>
          </w:p>
          <w:p w:rsidR="00BB10CB" w:rsidRDefault="00BB10CB" w:rsidP="00A3068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併用薬、併用療法（　　　　　　　　　　　　　　　　　　）</w:t>
            </w:r>
          </w:p>
          <w:p w:rsidR="00BB10CB" w:rsidRPr="00BD5322" w:rsidRDefault="00D40786" w:rsidP="00A3068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767080</wp:posOffset>
                      </wp:positionV>
                      <wp:extent cx="243205" cy="238125"/>
                      <wp:effectExtent l="0" t="0" r="0" b="444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FE7" w:rsidRDefault="00333FE7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70.95pt;margin-top:60.4pt;width:19.1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" filled="f" stroked="f">
                      <v:textbox inset="5.85pt,.7pt,5.85pt,.7pt">
                        <w:txbxContent>
                          <w:p w:rsidR="00333FE7" w:rsidRDefault="00333FE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0CB">
              <w:rPr>
                <w:rFonts w:hAnsi="ＭＳ ゴシック" w:hint="eastAsia"/>
                <w:sz w:val="20"/>
                <w:szCs w:val="20"/>
              </w:rPr>
              <w:t>□　その他　（　　　　　　　　　　　　　　　　　　　　　　）</w:t>
            </w:r>
          </w:p>
        </w:tc>
      </w:tr>
    </w:tbl>
    <w:p w:rsidR="00AC7A35" w:rsidRDefault="00AC7A35" w:rsidP="00C977EF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bookmarkStart w:id="0" w:name="_GoBack"/>
      <w:bookmarkEnd w:id="0"/>
    </w:p>
    <w:p w:rsidR="00C977EF" w:rsidRDefault="00C977EF" w:rsidP="00C977EF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経過：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有害事象等発現までの詳細な時間経過、重篤な有害事象等に対する処置、転帰及び関連情報を含む症例の概要を記載する。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C977EF" w:rsidTr="00E77B2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977EF" w:rsidRDefault="00763B89" w:rsidP="00E77B2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763B89">
              <w:rPr>
                <w:rFonts w:hint="eastAsia"/>
                <w:sz w:val="16"/>
              </w:rPr>
              <w:t>西暦</w:t>
            </w:r>
            <w:r w:rsidR="00C977EF" w:rsidRPr="00763B89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 w:rsidR="00C977EF" w:rsidRPr="00763B89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 w:rsidR="00C977EF" w:rsidRPr="00763B89">
              <w:rPr>
                <w:rFonts w:hint="eastAsia"/>
                <w:sz w:val="16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C977EF" w:rsidRDefault="00C977EF" w:rsidP="00E77B2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C977EF" w:rsidTr="00E77B2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C977EF" w:rsidRPr="00763B89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:rsidTr="00C977EF">
        <w:trPr>
          <w:trHeight w:val="70"/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C977EF" w:rsidRDefault="00C977EF" w:rsidP="00C977EF">
      <w:pPr>
        <w:autoSpaceDE w:val="0"/>
        <w:autoSpaceDN w:val="0"/>
        <w:spacing w:line="240" w:lineRule="exact"/>
        <w:textAlignment w:val="bottom"/>
        <w:rPr>
          <w:b/>
        </w:rPr>
      </w:pPr>
    </w:p>
    <w:p w:rsidR="00C977EF" w:rsidRDefault="00C977EF" w:rsidP="00C977EF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>
        <w:rPr>
          <w:rFonts w:hint="eastAsia"/>
          <w:spacing w:val="-6"/>
          <w:sz w:val="18"/>
        </w:rPr>
        <w:t>治験機器との因果関係の判断根拠、並びに、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</w:t>
      </w:r>
      <w:r w:rsidR="00301DC0">
        <w:rPr>
          <w:rFonts w:hint="eastAsia"/>
          <w:spacing w:val="-6"/>
          <w:sz w:val="18"/>
        </w:rPr>
        <w:t>等</w:t>
      </w:r>
      <w:r>
        <w:rPr>
          <w:rFonts w:hint="eastAsia"/>
          <w:spacing w:val="-6"/>
          <w:sz w:val="18"/>
        </w:rPr>
        <w:t>の診断、重篤性、併用薬・療法（医療機器を含む）との相互作用等について記載する。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C977EF" w:rsidTr="00C977EF">
        <w:trPr>
          <w:trHeight w:val="2465"/>
          <w:jc w:val="center"/>
        </w:trPr>
        <w:tc>
          <w:tcPr>
            <w:tcW w:w="9880" w:type="dxa"/>
          </w:tcPr>
          <w:p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C977EF" w:rsidRDefault="00C977EF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p w:rsidR="00C977EF" w:rsidRDefault="00C977EF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p w:rsidR="00C977EF" w:rsidRDefault="00C977EF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DE2B0E" w:rsidRPr="00A45AF4" w:rsidTr="00F54DF3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DE2B0E" w:rsidRPr="00410106" w:rsidRDefault="00801830" w:rsidP="00DE2B0E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:rsidR="00DE2B0E" w:rsidRPr="00410106" w:rsidRDefault="00DE2B0E" w:rsidP="00DE2B0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DE2B0E" w:rsidRDefault="00DE2B0E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p w:rsidR="005E4213" w:rsidRPr="009F2FAC" w:rsidRDefault="005E4213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E2B0E" w:rsidRPr="00BB5CEE" w:rsidTr="0045679B">
        <w:trPr>
          <w:trHeight w:val="1246"/>
          <w:jc w:val="center"/>
        </w:trPr>
        <w:tc>
          <w:tcPr>
            <w:tcW w:w="1968" w:type="dxa"/>
            <w:vAlign w:val="center"/>
          </w:tcPr>
          <w:p w:rsidR="00DE2B0E" w:rsidRPr="00BB5CEE" w:rsidRDefault="00DE2B0E" w:rsidP="00DE2B0E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BB5CEE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DE2B0E" w:rsidRPr="00BB5CEE" w:rsidRDefault="00DE2B0E" w:rsidP="00DE2B0E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792C16" w:rsidRPr="009F2FAC" w:rsidRDefault="00D40786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  <w:r>
        <w:rPr>
          <w:rFonts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2635885</wp:posOffset>
                </wp:positionV>
                <wp:extent cx="247650" cy="247650"/>
                <wp:effectExtent l="3810" t="0" r="0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E7" w:rsidRDefault="00333FE7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07.3pt;margin-top:207.55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SBswIAAL4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" filled="f" stroked="f">
                <v:textbox inset="5.85pt,.7pt,5.85pt,.7pt">
                  <w:txbxContent>
                    <w:p w:rsidR="00333FE7" w:rsidRDefault="00333FE7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2C16" w:rsidRPr="009F2FAC" w:rsidSect="00F4646F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361" w:right="1134" w:bottom="1276" w:left="1134" w:header="737" w:footer="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0B" w:rsidRDefault="00A5040B" w:rsidP="00F53930">
      <w:r>
        <w:separator/>
      </w:r>
    </w:p>
  </w:endnote>
  <w:endnote w:type="continuationSeparator" w:id="0">
    <w:p w:rsidR="00A5040B" w:rsidRDefault="00A5040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19" w:rsidRPr="00135304" w:rsidRDefault="00A45819" w:rsidP="00464F49">
    <w:pPr>
      <w:pStyle w:val="a5"/>
      <w:ind w:left="426" w:hangingChars="213" w:hanging="426"/>
      <w:rPr>
        <w:rFonts w:hint="eastAsia"/>
        <w:sz w:val="20"/>
        <w:szCs w:val="20"/>
      </w:rPr>
    </w:pPr>
    <w:r w:rsidRPr="00135304">
      <w:rPr>
        <w:rFonts w:hint="eastAsia"/>
        <w:sz w:val="20"/>
        <w:szCs w:val="20"/>
      </w:rPr>
      <w:t>注）（長≠責）：本書式は治験責任医師が作成し、実施医療機関の長及び治験依頼者に提出する。</w:t>
    </w:r>
  </w:p>
  <w:p w:rsidR="006D7E19" w:rsidRDefault="00A45819" w:rsidP="005D0EC9">
    <w:pPr>
      <w:autoSpaceDE w:val="0"/>
      <w:autoSpaceDN w:val="0"/>
      <w:ind w:leftChars="123" w:left="371" w:hangingChars="50" w:hanging="100"/>
      <w:rPr>
        <w:rFonts w:hAnsi="ＭＳ ゴシック" w:hint="eastAsia"/>
        <w:sz w:val="20"/>
        <w:szCs w:val="20"/>
      </w:rPr>
    </w:pPr>
    <w:r w:rsidRPr="00135304">
      <w:rPr>
        <w:rFonts w:hAnsi="ＭＳ ゴシック" w:hint="eastAsia"/>
        <w:sz w:val="20"/>
        <w:szCs w:val="20"/>
      </w:rPr>
      <w:t>（長＝責）：本書式は治験責任医師が作成し、治験依頼者に提出する。</w:t>
    </w:r>
    <w:r w:rsidR="007B3FCD">
      <w:rPr>
        <w:rFonts w:hAnsi="ＭＳ ゴシック" w:hint="eastAsia"/>
        <w:sz w:val="20"/>
        <w:szCs w:val="20"/>
      </w:rPr>
      <w:t>この場合、治験責任医師欄及び実施医療機関の長欄ともに記載する。</w:t>
    </w:r>
  </w:p>
  <w:p w:rsidR="00F4646F" w:rsidRPr="00404CB6" w:rsidRDefault="00F4646F" w:rsidP="005D0EC9">
    <w:pPr>
      <w:autoSpaceDE w:val="0"/>
      <w:autoSpaceDN w:val="0"/>
      <w:ind w:leftChars="123" w:left="371" w:hangingChars="50" w:hanging="100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0B" w:rsidRDefault="00A5040B" w:rsidP="00F53930">
      <w:r>
        <w:separator/>
      </w:r>
    </w:p>
  </w:footnote>
  <w:footnote w:type="continuationSeparator" w:id="0">
    <w:p w:rsidR="00A5040B" w:rsidRDefault="00A5040B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19" w:rsidRDefault="00A4581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2052" type="#_x0000_t136" style="position:absolute;left:0;text-align:left;margin-left:0;margin-top:0;width:424.65pt;height:25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A45819" w:rsidRPr="0031121D" w:rsidTr="00CB62C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45819" w:rsidRPr="004D60F6" w:rsidRDefault="00A45819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14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A45819" w:rsidRPr="0031121D" w:rsidRDefault="00A45819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A45819" w:rsidRPr="0031121D" w:rsidRDefault="00A45819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A45819" w:rsidRDefault="00A458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27"/>
    </w:tblGrid>
    <w:tr w:rsidR="00A45819" w:rsidRPr="0031121D" w:rsidTr="007E4E61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45819" w:rsidRPr="004D60F6" w:rsidRDefault="00A45819" w:rsidP="00AF2A7B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14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000000"/>
          </w:tcBorders>
          <w:vAlign w:val="center"/>
        </w:tcPr>
        <w:p w:rsidR="00A45819" w:rsidRPr="0031121D" w:rsidRDefault="00A45819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27" w:type="dxa"/>
          <w:tcBorders>
            <w:top w:val="single" w:sz="12" w:space="0" w:color="auto"/>
            <w:bottom w:val="single" w:sz="8" w:space="0" w:color="000000"/>
            <w:right w:val="single" w:sz="12" w:space="0" w:color="auto"/>
          </w:tcBorders>
          <w:vAlign w:val="center"/>
        </w:tcPr>
        <w:p w:rsidR="00A45819" w:rsidRPr="0031121D" w:rsidRDefault="00A45819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45819" w:rsidRPr="0031121D" w:rsidTr="007E4E61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45819" w:rsidRDefault="00A45819" w:rsidP="00783EF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1" w:type="dxa"/>
          <w:tcBorders>
            <w:top w:val="single" w:sz="8" w:space="0" w:color="000000"/>
            <w:left w:val="single" w:sz="12" w:space="0" w:color="auto"/>
            <w:bottom w:val="single" w:sz="12" w:space="0" w:color="000000"/>
          </w:tcBorders>
          <w:vAlign w:val="center"/>
        </w:tcPr>
        <w:p w:rsidR="00A45819" w:rsidRPr="0031121D" w:rsidRDefault="00A45819" w:rsidP="002F38D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27" w:type="dxa"/>
          <w:tcBorders>
            <w:top w:val="single" w:sz="8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A45819" w:rsidRPr="0031121D" w:rsidRDefault="00A45819" w:rsidP="00AF2A7B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■治験 ■医療機器</w:t>
          </w:r>
        </w:p>
      </w:tc>
    </w:tr>
  </w:tbl>
  <w:p w:rsidR="00A45819" w:rsidRDefault="00A45819" w:rsidP="00321D7E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C53AD5"/>
    <w:multiLevelType w:val="hybridMultilevel"/>
    <w:tmpl w:val="F40651F8"/>
    <w:lvl w:ilvl="0" w:tplc="B40A993A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01A9"/>
    <w:rsid w:val="00027FA0"/>
    <w:rsid w:val="000347DD"/>
    <w:rsid w:val="000572BC"/>
    <w:rsid w:val="00064100"/>
    <w:rsid w:val="00070679"/>
    <w:rsid w:val="00072528"/>
    <w:rsid w:val="00086983"/>
    <w:rsid w:val="000A0718"/>
    <w:rsid w:val="000A4E9C"/>
    <w:rsid w:val="000B26CD"/>
    <w:rsid w:val="000C1367"/>
    <w:rsid w:val="000C5E86"/>
    <w:rsid w:val="000D2B9B"/>
    <w:rsid w:val="000E1EFA"/>
    <w:rsid w:val="000F1471"/>
    <w:rsid w:val="001222B6"/>
    <w:rsid w:val="00133788"/>
    <w:rsid w:val="00135304"/>
    <w:rsid w:val="00136002"/>
    <w:rsid w:val="00145543"/>
    <w:rsid w:val="00146C9B"/>
    <w:rsid w:val="00165714"/>
    <w:rsid w:val="00172945"/>
    <w:rsid w:val="00177D4F"/>
    <w:rsid w:val="001809F4"/>
    <w:rsid w:val="001876A8"/>
    <w:rsid w:val="001A24A9"/>
    <w:rsid w:val="001A781C"/>
    <w:rsid w:val="001B7443"/>
    <w:rsid w:val="001C2BD4"/>
    <w:rsid w:val="001C3560"/>
    <w:rsid w:val="001D36E8"/>
    <w:rsid w:val="001D3DE5"/>
    <w:rsid w:val="00200221"/>
    <w:rsid w:val="00207C12"/>
    <w:rsid w:val="00220463"/>
    <w:rsid w:val="002241EA"/>
    <w:rsid w:val="00227425"/>
    <w:rsid w:val="00236D76"/>
    <w:rsid w:val="002370AA"/>
    <w:rsid w:val="002417D7"/>
    <w:rsid w:val="002768A1"/>
    <w:rsid w:val="00294949"/>
    <w:rsid w:val="002A5D87"/>
    <w:rsid w:val="002B2F6A"/>
    <w:rsid w:val="002C2E30"/>
    <w:rsid w:val="002C4578"/>
    <w:rsid w:val="002C6CF8"/>
    <w:rsid w:val="002D5649"/>
    <w:rsid w:val="002D66B2"/>
    <w:rsid w:val="002D7726"/>
    <w:rsid w:val="002E0BAB"/>
    <w:rsid w:val="002E3D83"/>
    <w:rsid w:val="002F38DF"/>
    <w:rsid w:val="00301DC0"/>
    <w:rsid w:val="00302725"/>
    <w:rsid w:val="00317056"/>
    <w:rsid w:val="00321D7E"/>
    <w:rsid w:val="00322B9D"/>
    <w:rsid w:val="00323389"/>
    <w:rsid w:val="00333FE7"/>
    <w:rsid w:val="003349B5"/>
    <w:rsid w:val="00342D0E"/>
    <w:rsid w:val="00344037"/>
    <w:rsid w:val="003507D9"/>
    <w:rsid w:val="00365B34"/>
    <w:rsid w:val="003739D6"/>
    <w:rsid w:val="0039069C"/>
    <w:rsid w:val="003940D0"/>
    <w:rsid w:val="00395D5C"/>
    <w:rsid w:val="003A0769"/>
    <w:rsid w:val="003B1317"/>
    <w:rsid w:val="003B172A"/>
    <w:rsid w:val="003B47CF"/>
    <w:rsid w:val="003B6B55"/>
    <w:rsid w:val="003D15C4"/>
    <w:rsid w:val="003D29ED"/>
    <w:rsid w:val="003D6C2B"/>
    <w:rsid w:val="003E2977"/>
    <w:rsid w:val="003F358D"/>
    <w:rsid w:val="003F563E"/>
    <w:rsid w:val="00400C90"/>
    <w:rsid w:val="00402CEB"/>
    <w:rsid w:val="00404CB6"/>
    <w:rsid w:val="00410106"/>
    <w:rsid w:val="00413496"/>
    <w:rsid w:val="004207A2"/>
    <w:rsid w:val="00421EE6"/>
    <w:rsid w:val="0043172E"/>
    <w:rsid w:val="004361C4"/>
    <w:rsid w:val="00446F9C"/>
    <w:rsid w:val="0045679B"/>
    <w:rsid w:val="0046203D"/>
    <w:rsid w:val="004640D8"/>
    <w:rsid w:val="00464F49"/>
    <w:rsid w:val="00473D66"/>
    <w:rsid w:val="00480B06"/>
    <w:rsid w:val="00483681"/>
    <w:rsid w:val="00494F59"/>
    <w:rsid w:val="004B4E13"/>
    <w:rsid w:val="004B759E"/>
    <w:rsid w:val="004C16E8"/>
    <w:rsid w:val="004C5D4F"/>
    <w:rsid w:val="004F32A1"/>
    <w:rsid w:val="004F6DF4"/>
    <w:rsid w:val="004F719D"/>
    <w:rsid w:val="00505DB5"/>
    <w:rsid w:val="00516E28"/>
    <w:rsid w:val="00521624"/>
    <w:rsid w:val="00527BAB"/>
    <w:rsid w:val="00545CE2"/>
    <w:rsid w:val="00547846"/>
    <w:rsid w:val="0055092D"/>
    <w:rsid w:val="00556131"/>
    <w:rsid w:val="00567627"/>
    <w:rsid w:val="00572E73"/>
    <w:rsid w:val="00583B7B"/>
    <w:rsid w:val="00585FEB"/>
    <w:rsid w:val="0058613C"/>
    <w:rsid w:val="00592674"/>
    <w:rsid w:val="005A0BF6"/>
    <w:rsid w:val="005B2303"/>
    <w:rsid w:val="005B3178"/>
    <w:rsid w:val="005B3FED"/>
    <w:rsid w:val="005B5BB5"/>
    <w:rsid w:val="005B7B40"/>
    <w:rsid w:val="005C11A1"/>
    <w:rsid w:val="005C211A"/>
    <w:rsid w:val="005C3E6C"/>
    <w:rsid w:val="005C4709"/>
    <w:rsid w:val="005D0EC9"/>
    <w:rsid w:val="005D4F09"/>
    <w:rsid w:val="005E264A"/>
    <w:rsid w:val="005E4213"/>
    <w:rsid w:val="00607884"/>
    <w:rsid w:val="00607A60"/>
    <w:rsid w:val="006122AF"/>
    <w:rsid w:val="00612A20"/>
    <w:rsid w:val="006204C0"/>
    <w:rsid w:val="00632F7D"/>
    <w:rsid w:val="00647447"/>
    <w:rsid w:val="006509DB"/>
    <w:rsid w:val="00655B8A"/>
    <w:rsid w:val="00671F21"/>
    <w:rsid w:val="006871E1"/>
    <w:rsid w:val="00697AC9"/>
    <w:rsid w:val="006B00AB"/>
    <w:rsid w:val="006B1CB8"/>
    <w:rsid w:val="006C390C"/>
    <w:rsid w:val="006C4426"/>
    <w:rsid w:val="006D7E19"/>
    <w:rsid w:val="006E01CC"/>
    <w:rsid w:val="006F003B"/>
    <w:rsid w:val="0070187B"/>
    <w:rsid w:val="007150FA"/>
    <w:rsid w:val="00715C0B"/>
    <w:rsid w:val="00736FDC"/>
    <w:rsid w:val="007429AF"/>
    <w:rsid w:val="007509BF"/>
    <w:rsid w:val="00763B89"/>
    <w:rsid w:val="0076596B"/>
    <w:rsid w:val="00783036"/>
    <w:rsid w:val="00783EF5"/>
    <w:rsid w:val="00785913"/>
    <w:rsid w:val="00792C16"/>
    <w:rsid w:val="007A4414"/>
    <w:rsid w:val="007A4667"/>
    <w:rsid w:val="007A4C47"/>
    <w:rsid w:val="007A5508"/>
    <w:rsid w:val="007B3FCD"/>
    <w:rsid w:val="007C272C"/>
    <w:rsid w:val="007C280A"/>
    <w:rsid w:val="007C6A05"/>
    <w:rsid w:val="007C7326"/>
    <w:rsid w:val="007E366C"/>
    <w:rsid w:val="007E4CBE"/>
    <w:rsid w:val="007E4E61"/>
    <w:rsid w:val="007F77B5"/>
    <w:rsid w:val="00801830"/>
    <w:rsid w:val="00802F2B"/>
    <w:rsid w:val="00815CEC"/>
    <w:rsid w:val="00833B25"/>
    <w:rsid w:val="008405AE"/>
    <w:rsid w:val="00843C47"/>
    <w:rsid w:val="0084728C"/>
    <w:rsid w:val="00857DB4"/>
    <w:rsid w:val="00864868"/>
    <w:rsid w:val="00866922"/>
    <w:rsid w:val="008912A5"/>
    <w:rsid w:val="008922CC"/>
    <w:rsid w:val="00894DA8"/>
    <w:rsid w:val="008B0FD3"/>
    <w:rsid w:val="008B7957"/>
    <w:rsid w:val="008C3ED1"/>
    <w:rsid w:val="008D0716"/>
    <w:rsid w:val="008E7C05"/>
    <w:rsid w:val="008F1173"/>
    <w:rsid w:val="00901033"/>
    <w:rsid w:val="0091104D"/>
    <w:rsid w:val="009120AE"/>
    <w:rsid w:val="00912A4F"/>
    <w:rsid w:val="009164BE"/>
    <w:rsid w:val="00932A67"/>
    <w:rsid w:val="00945106"/>
    <w:rsid w:val="00965141"/>
    <w:rsid w:val="009719AF"/>
    <w:rsid w:val="009726BE"/>
    <w:rsid w:val="00976BAA"/>
    <w:rsid w:val="00977F69"/>
    <w:rsid w:val="00994E31"/>
    <w:rsid w:val="009962B4"/>
    <w:rsid w:val="009A07DE"/>
    <w:rsid w:val="009B1D3F"/>
    <w:rsid w:val="009B7959"/>
    <w:rsid w:val="009D4A88"/>
    <w:rsid w:val="009D562E"/>
    <w:rsid w:val="009F2FAC"/>
    <w:rsid w:val="00A023CD"/>
    <w:rsid w:val="00A136B8"/>
    <w:rsid w:val="00A30688"/>
    <w:rsid w:val="00A31D68"/>
    <w:rsid w:val="00A336CE"/>
    <w:rsid w:val="00A45819"/>
    <w:rsid w:val="00A45AF4"/>
    <w:rsid w:val="00A45E71"/>
    <w:rsid w:val="00A46332"/>
    <w:rsid w:val="00A46A7C"/>
    <w:rsid w:val="00A5040B"/>
    <w:rsid w:val="00A6383B"/>
    <w:rsid w:val="00A97BD1"/>
    <w:rsid w:val="00AA1E38"/>
    <w:rsid w:val="00AA32BB"/>
    <w:rsid w:val="00AA451F"/>
    <w:rsid w:val="00AA4C48"/>
    <w:rsid w:val="00AB1528"/>
    <w:rsid w:val="00AB37DD"/>
    <w:rsid w:val="00AB4FCD"/>
    <w:rsid w:val="00AB501B"/>
    <w:rsid w:val="00AC1F86"/>
    <w:rsid w:val="00AC354E"/>
    <w:rsid w:val="00AC6685"/>
    <w:rsid w:val="00AC7407"/>
    <w:rsid w:val="00AC7A35"/>
    <w:rsid w:val="00AC7F1F"/>
    <w:rsid w:val="00AE1A9A"/>
    <w:rsid w:val="00AF2A7B"/>
    <w:rsid w:val="00B011FB"/>
    <w:rsid w:val="00B0303B"/>
    <w:rsid w:val="00B03D48"/>
    <w:rsid w:val="00B25B10"/>
    <w:rsid w:val="00B31206"/>
    <w:rsid w:val="00B328F9"/>
    <w:rsid w:val="00B551A6"/>
    <w:rsid w:val="00B61EBE"/>
    <w:rsid w:val="00B63ECD"/>
    <w:rsid w:val="00B6791A"/>
    <w:rsid w:val="00B67DAE"/>
    <w:rsid w:val="00B73375"/>
    <w:rsid w:val="00B74DF4"/>
    <w:rsid w:val="00B77154"/>
    <w:rsid w:val="00B8013B"/>
    <w:rsid w:val="00BA1F0F"/>
    <w:rsid w:val="00BB10CB"/>
    <w:rsid w:val="00BB5CEE"/>
    <w:rsid w:val="00BD5322"/>
    <w:rsid w:val="00BE019F"/>
    <w:rsid w:val="00BE33AC"/>
    <w:rsid w:val="00BE6772"/>
    <w:rsid w:val="00BE7836"/>
    <w:rsid w:val="00C00AD7"/>
    <w:rsid w:val="00C04363"/>
    <w:rsid w:val="00C10E0F"/>
    <w:rsid w:val="00C355B9"/>
    <w:rsid w:val="00C4143E"/>
    <w:rsid w:val="00C41F27"/>
    <w:rsid w:val="00C4504D"/>
    <w:rsid w:val="00C45D64"/>
    <w:rsid w:val="00C50289"/>
    <w:rsid w:val="00C50E8A"/>
    <w:rsid w:val="00C57CB3"/>
    <w:rsid w:val="00C70DC3"/>
    <w:rsid w:val="00C76E2A"/>
    <w:rsid w:val="00C977EF"/>
    <w:rsid w:val="00CA01F2"/>
    <w:rsid w:val="00CA6390"/>
    <w:rsid w:val="00CB2272"/>
    <w:rsid w:val="00CB62CC"/>
    <w:rsid w:val="00CB6469"/>
    <w:rsid w:val="00CB66D3"/>
    <w:rsid w:val="00CB79F4"/>
    <w:rsid w:val="00CD5C02"/>
    <w:rsid w:val="00CD7CC9"/>
    <w:rsid w:val="00CF0CBE"/>
    <w:rsid w:val="00D005ED"/>
    <w:rsid w:val="00D01278"/>
    <w:rsid w:val="00D02C4C"/>
    <w:rsid w:val="00D268A1"/>
    <w:rsid w:val="00D37698"/>
    <w:rsid w:val="00D40786"/>
    <w:rsid w:val="00D61F28"/>
    <w:rsid w:val="00D7494F"/>
    <w:rsid w:val="00D7577E"/>
    <w:rsid w:val="00D9524D"/>
    <w:rsid w:val="00DB7E13"/>
    <w:rsid w:val="00DD337A"/>
    <w:rsid w:val="00DE0C01"/>
    <w:rsid w:val="00DE1300"/>
    <w:rsid w:val="00DE2B0E"/>
    <w:rsid w:val="00DE71A2"/>
    <w:rsid w:val="00DF4C2C"/>
    <w:rsid w:val="00E011A2"/>
    <w:rsid w:val="00E0176B"/>
    <w:rsid w:val="00E03E78"/>
    <w:rsid w:val="00E07489"/>
    <w:rsid w:val="00E13769"/>
    <w:rsid w:val="00E228E1"/>
    <w:rsid w:val="00E3244F"/>
    <w:rsid w:val="00E46D88"/>
    <w:rsid w:val="00E540E1"/>
    <w:rsid w:val="00E60419"/>
    <w:rsid w:val="00E750F0"/>
    <w:rsid w:val="00E77852"/>
    <w:rsid w:val="00E77B2A"/>
    <w:rsid w:val="00E96F3D"/>
    <w:rsid w:val="00EA0761"/>
    <w:rsid w:val="00EA34D2"/>
    <w:rsid w:val="00EC1258"/>
    <w:rsid w:val="00EC5BF5"/>
    <w:rsid w:val="00EE3A87"/>
    <w:rsid w:val="00F01D70"/>
    <w:rsid w:val="00F032FE"/>
    <w:rsid w:val="00F153C7"/>
    <w:rsid w:val="00F15570"/>
    <w:rsid w:val="00F4004E"/>
    <w:rsid w:val="00F4646F"/>
    <w:rsid w:val="00F53930"/>
    <w:rsid w:val="00F54DF3"/>
    <w:rsid w:val="00F660C2"/>
    <w:rsid w:val="00F76AAE"/>
    <w:rsid w:val="00F8006B"/>
    <w:rsid w:val="00F81B52"/>
    <w:rsid w:val="00F83BA2"/>
    <w:rsid w:val="00F84D84"/>
    <w:rsid w:val="00F9349C"/>
    <w:rsid w:val="00F979CC"/>
    <w:rsid w:val="00FA6972"/>
    <w:rsid w:val="00FA7DB1"/>
    <w:rsid w:val="00FB0A27"/>
    <w:rsid w:val="00FB579B"/>
    <w:rsid w:val="00FC631A"/>
    <w:rsid w:val="00FD4615"/>
    <w:rsid w:val="00FD62D8"/>
    <w:rsid w:val="00FE4467"/>
    <w:rsid w:val="00FE7716"/>
    <w:rsid w:val="00FF1669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  <w:lang w:val="x-none" w:eastAsia="x-none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  <w:lang w:val="x-none" w:eastAsia="x-none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7D33-E646-4D2E-B75D-34611F8B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2018-09-07T03:34:00Z</dcterms:created>
  <dcterms:modified xsi:type="dcterms:W3CDTF">2018-09-07T03:34:00Z</dcterms:modified>
</cp:coreProperties>
</file>