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A5" w:rsidRDefault="00AA4DA5">
      <w:pPr>
        <w:pStyle w:val="aa"/>
        <w:spacing w:after="0" w:line="240" w:lineRule="auto"/>
        <w:ind w:hanging="170"/>
        <w:jc w:val="both"/>
      </w:pPr>
    </w:p>
    <w:p w:rsidR="00AA4DA5" w:rsidRPr="00C32D13" w:rsidRDefault="00DD3F47">
      <w:pPr>
        <w:pStyle w:val="aa"/>
        <w:spacing w:after="0" w:line="240" w:lineRule="auto"/>
        <w:ind w:hanging="170"/>
        <w:jc w:val="center"/>
        <w:rPr>
          <w:sz w:val="28"/>
          <w:szCs w:val="28"/>
        </w:rPr>
      </w:pPr>
      <w:r>
        <w:rPr>
          <w:rFonts w:hint="eastAsia"/>
          <w:sz w:val="28"/>
          <w:szCs w:val="28"/>
        </w:rPr>
        <w:t>治験</w:t>
      </w:r>
      <w:r w:rsidR="00AA4DA5" w:rsidRPr="00C32D13">
        <w:rPr>
          <w:rFonts w:hint="eastAsia"/>
          <w:sz w:val="28"/>
          <w:szCs w:val="28"/>
        </w:rPr>
        <w:t>薬管理費用に関する覚書</w:t>
      </w:r>
      <w:bookmarkStart w:id="0" w:name="_GoBack"/>
      <w:bookmarkEnd w:id="0"/>
    </w:p>
    <w:p w:rsidR="00AA4DA5" w:rsidRDefault="00AA4DA5">
      <w:pPr>
        <w:pStyle w:val="aa"/>
        <w:spacing w:after="0" w:line="240" w:lineRule="auto"/>
        <w:ind w:left="170" w:hanging="170"/>
        <w:jc w:val="both"/>
      </w:pPr>
    </w:p>
    <w:p w:rsidR="00AA4DA5" w:rsidRDefault="0034621A">
      <w:pPr>
        <w:pStyle w:val="aa"/>
        <w:spacing w:after="0" w:line="300" w:lineRule="exact"/>
        <w:ind w:left="0" w:firstLine="0"/>
        <w:jc w:val="both"/>
      </w:pPr>
      <w:r>
        <w:rPr>
          <w:rFonts w:hint="eastAsia"/>
          <w:sz w:val="22"/>
        </w:rPr>
        <w:t>社会福祉法人</w:t>
      </w:r>
      <w:r w:rsidR="00F23C1A" w:rsidRPr="0035526F">
        <w:rPr>
          <w:rFonts w:ascii="ＭＳ 明朝" w:hAnsi="ＭＳ 明朝"/>
        </w:rPr>
        <w:fldChar w:fldCharType="begin"/>
      </w:r>
      <w:r w:rsidR="00DD3F47" w:rsidRPr="0035526F">
        <w:rPr>
          <w:rFonts w:ascii="ＭＳ 明朝" w:hAnsi="ＭＳ 明朝" w:hint="eastAsia"/>
        </w:rPr>
        <w:instrText>eq \o(\s\up 6(</w:instrText>
      </w:r>
      <w:r w:rsidR="00DD3F47" w:rsidRPr="0035526F">
        <w:rPr>
          <w:rFonts w:ascii="ＭＳ 明朝" w:hAnsi="ＭＳ 明朝" w:hint="eastAsia"/>
          <w:sz w:val="12"/>
        </w:rPr>
        <w:instrText>恩賜</w:instrText>
      </w:r>
      <w:r w:rsidR="00DD3F47" w:rsidRPr="0035526F">
        <w:rPr>
          <w:rFonts w:ascii="ＭＳ 明朝" w:hAnsi="ＭＳ 明朝" w:hint="eastAsia"/>
        </w:rPr>
        <w:instrText>),\s\do 2(</w:instrText>
      </w:r>
      <w:r w:rsidR="00DD3F47" w:rsidRPr="0035526F">
        <w:rPr>
          <w:rFonts w:ascii="ＭＳ 明朝" w:hAnsi="ＭＳ 明朝" w:hint="eastAsia"/>
          <w:sz w:val="12"/>
        </w:rPr>
        <w:instrText>財団</w:instrText>
      </w:r>
      <w:r w:rsidR="00DD3F47" w:rsidRPr="0035526F">
        <w:rPr>
          <w:rFonts w:ascii="ＭＳ 明朝" w:hAnsi="ＭＳ 明朝" w:hint="eastAsia"/>
        </w:rPr>
        <w:instrText>))</w:instrText>
      </w:r>
      <w:r w:rsidR="00F23C1A" w:rsidRPr="0035526F">
        <w:rPr>
          <w:rFonts w:ascii="ＭＳ 明朝" w:hAnsi="ＭＳ 明朝"/>
        </w:rPr>
        <w:fldChar w:fldCharType="end"/>
      </w:r>
      <w:r>
        <w:rPr>
          <w:rFonts w:hint="eastAsia"/>
          <w:sz w:val="22"/>
        </w:rPr>
        <w:t>済生会支部　埼玉県</w:t>
      </w:r>
      <w:r w:rsidR="00AA4DA5">
        <w:rPr>
          <w:rFonts w:hint="eastAsia"/>
          <w:sz w:val="22"/>
        </w:rPr>
        <w:t>済生会川口総合病院</w:t>
      </w:r>
      <w:r w:rsidR="00AA4DA5">
        <w:rPr>
          <w:rFonts w:hint="eastAsia"/>
        </w:rPr>
        <w:t>（以下、甲という）</w:t>
      </w:r>
      <w:r w:rsidR="00633B23">
        <w:rPr>
          <w:rFonts w:hint="eastAsia"/>
        </w:rPr>
        <w:t>）</w:t>
      </w:r>
      <w:r w:rsidR="00633B23">
        <w:rPr>
          <w:rFonts w:ascii="ＭＳ 明朝" w:hAnsi="ＭＳ 明朝" w:hint="eastAsia"/>
        </w:rPr>
        <w:t>と</w:t>
      </w:r>
      <w:r w:rsidR="00633B23" w:rsidRPr="003416E7">
        <w:rPr>
          <w:rFonts w:ascii="ＭＳ 明朝" w:hAnsi="ＭＳ 明朝" w:hint="eastAsia"/>
          <w:sz w:val="22"/>
          <w:szCs w:val="22"/>
          <w:u w:val="thick"/>
        </w:rPr>
        <w:t xml:space="preserve">　　　　　　　　　　　　　　</w:t>
      </w:r>
      <w:r w:rsidR="00633B23">
        <w:rPr>
          <w:rFonts w:ascii="ＭＳ 明朝" w:hAnsi="ＭＳ 明朝" w:hint="eastAsia"/>
          <w:sz w:val="22"/>
          <w:szCs w:val="22"/>
          <w:u w:val="thick"/>
        </w:rPr>
        <w:t xml:space="preserve"> </w:t>
      </w:r>
      <w:r w:rsidR="00633B23">
        <w:rPr>
          <w:rFonts w:ascii="ＭＳ 明朝" w:hAnsi="ＭＳ 明朝" w:hint="eastAsia"/>
        </w:rPr>
        <w:t>（以下、乙という）とは、甲乙間で西暦　　　年　　月　　日に締結した下記被験薬の臨床試験（以下、本治験という）の治験実施契約書に基づき、</w:t>
      </w:r>
      <w:r w:rsidR="00DD3F47">
        <w:rPr>
          <w:rFonts w:ascii="ＭＳ 明朝" w:hAnsi="ＭＳ 明朝" w:hint="eastAsia"/>
        </w:rPr>
        <w:t>治験</w:t>
      </w:r>
      <w:r w:rsidR="00AA4DA5">
        <w:rPr>
          <w:rFonts w:hint="eastAsia"/>
        </w:rPr>
        <w:t>薬管理費用に関し、次のとおり覚書を取り交わす。</w:t>
      </w:r>
    </w:p>
    <w:p w:rsidR="00AA4DA5" w:rsidRDefault="00AA4DA5">
      <w:pPr>
        <w:pStyle w:val="a3"/>
        <w:spacing w:line="180" w:lineRule="exact"/>
        <w:ind w:left="510" w:hanging="510"/>
      </w:pPr>
    </w:p>
    <w:p w:rsidR="00AA4DA5" w:rsidRPr="0034621A" w:rsidRDefault="00AA4DA5">
      <w:pPr>
        <w:pStyle w:val="a9"/>
        <w:spacing w:after="120"/>
        <w:rPr>
          <w:rFonts w:ascii="ＭＳ ゴシック" w:eastAsia="ＭＳ ゴシック" w:hAnsi="ＭＳ ゴシック"/>
        </w:rPr>
      </w:pPr>
      <w:r w:rsidRPr="0034621A">
        <w:rPr>
          <w:rFonts w:ascii="ＭＳ ゴシック" w:eastAsia="ＭＳ ゴシック" w:hAnsi="ＭＳ ゴシック" w:hint="eastAsia"/>
        </w:rPr>
        <w:t>記</w:t>
      </w:r>
    </w:p>
    <w:p w:rsidR="00AA4DA5" w:rsidRPr="00AB7874" w:rsidRDefault="00AA4DA5">
      <w:pPr>
        <w:spacing w:line="360" w:lineRule="exact"/>
        <w:ind w:left="567"/>
        <w:jc w:val="left"/>
        <w:rPr>
          <w:rFonts w:ascii="ＭＳ ゴシック" w:eastAsia="ＭＳ ゴシック" w:hAnsi="ＭＳ ゴシック"/>
        </w:rPr>
      </w:pPr>
      <w:r w:rsidRPr="00AB7874">
        <w:rPr>
          <w:rFonts w:ascii="ＭＳ ゴシック" w:eastAsia="ＭＳ ゴシック" w:hAnsi="ＭＳ ゴシック" w:hint="eastAsia"/>
        </w:rPr>
        <w:t xml:space="preserve">(1) </w:t>
      </w:r>
      <w:r w:rsidR="00B0363C" w:rsidRPr="00AB7874">
        <w:rPr>
          <w:rFonts w:ascii="ＭＳ ゴシック" w:eastAsia="ＭＳ ゴシック" w:hAnsi="ＭＳ ゴシック" w:hint="eastAsia"/>
        </w:rPr>
        <w:t>被</w:t>
      </w:r>
      <w:r w:rsidRPr="00AB7874">
        <w:rPr>
          <w:rFonts w:ascii="ＭＳ ゴシック" w:eastAsia="ＭＳ ゴシック" w:hAnsi="ＭＳ ゴシック" w:hint="eastAsia"/>
        </w:rPr>
        <w:t>験薬</w:t>
      </w:r>
      <w:r w:rsidR="00B0363C" w:rsidRPr="00AB7874">
        <w:rPr>
          <w:rFonts w:ascii="ＭＳ ゴシック" w:eastAsia="ＭＳ ゴシック" w:hAnsi="ＭＳ ゴシック" w:hint="eastAsia"/>
        </w:rPr>
        <w:t>の化学名</w:t>
      </w:r>
      <w:r w:rsidRPr="00AB7874">
        <w:rPr>
          <w:rFonts w:ascii="ＭＳ ゴシック" w:eastAsia="ＭＳ ゴシック" w:hAnsi="ＭＳ ゴシック" w:hint="eastAsia"/>
        </w:rPr>
        <w:t>又は</w:t>
      </w:r>
      <w:r w:rsidR="00B0363C" w:rsidRPr="00AB7874">
        <w:rPr>
          <w:rFonts w:ascii="ＭＳ ゴシック" w:eastAsia="ＭＳ ゴシック" w:hAnsi="ＭＳ ゴシック" w:hint="eastAsia"/>
        </w:rPr>
        <w:t>識別記号</w:t>
      </w:r>
      <w:r w:rsidRPr="00AB7874">
        <w:rPr>
          <w:rFonts w:ascii="ＭＳ ゴシック" w:eastAsia="ＭＳ ゴシック" w:hAnsi="ＭＳ ゴシック" w:hint="eastAsia"/>
        </w:rPr>
        <w:t xml:space="preserve">　</w:t>
      </w:r>
      <w:r w:rsidRPr="00AB7874">
        <w:rPr>
          <w:rFonts w:ascii="ＭＳ ゴシック" w:eastAsia="ＭＳ ゴシック" w:hAnsi="ＭＳ ゴシック" w:hint="eastAsia"/>
          <w:u w:val="thick"/>
        </w:rPr>
        <w:t xml:space="preserve">　　　　　　　　　　　　　　　</w:t>
      </w:r>
    </w:p>
    <w:p w:rsidR="00AA4DA5" w:rsidRPr="00AB7874" w:rsidRDefault="00AA4DA5">
      <w:pPr>
        <w:spacing w:line="360" w:lineRule="exact"/>
        <w:ind w:left="567"/>
        <w:jc w:val="left"/>
        <w:rPr>
          <w:rFonts w:ascii="ＭＳ ゴシック" w:eastAsia="ＭＳ ゴシック" w:hAnsi="ＭＳ ゴシック"/>
        </w:rPr>
      </w:pPr>
      <w:r w:rsidRPr="00AB7874">
        <w:rPr>
          <w:rFonts w:ascii="ＭＳ ゴシック" w:eastAsia="ＭＳ ゴシック" w:hAnsi="ＭＳ ゴシック" w:hint="eastAsia"/>
        </w:rPr>
        <w:t xml:space="preserve">(2) 治験課題名　</w:t>
      </w:r>
      <w:r w:rsidRPr="00AB7874">
        <w:rPr>
          <w:rFonts w:ascii="ＭＳ ゴシック" w:eastAsia="ＭＳ ゴシック" w:hAnsi="ＭＳ ゴシック" w:hint="eastAsia"/>
          <w:u w:val="thick"/>
        </w:rPr>
        <w:t xml:space="preserve">　　　　　　　　　　　　　　　　　　　　　　　　　　</w:t>
      </w:r>
    </w:p>
    <w:p w:rsidR="00AA4DA5" w:rsidRDefault="00AA4DA5">
      <w:pPr>
        <w:spacing w:line="180" w:lineRule="exact"/>
        <w:ind w:left="510" w:hanging="510"/>
        <w:rPr>
          <w:u w:val="thick"/>
        </w:rPr>
      </w:pPr>
    </w:p>
    <w:p w:rsidR="00AA4DA5" w:rsidRDefault="00AA4DA5">
      <w:pPr>
        <w:spacing w:line="240" w:lineRule="exact"/>
        <w:rPr>
          <w:u w:val="thick"/>
        </w:rPr>
      </w:pPr>
    </w:p>
    <w:p w:rsidR="00AA4DA5" w:rsidRDefault="00AA4DA5" w:rsidP="00DD3F47">
      <w:pPr>
        <w:pStyle w:val="aa"/>
        <w:spacing w:after="0" w:line="220" w:lineRule="exact"/>
        <w:ind w:left="567" w:hanging="567"/>
        <w:jc w:val="both"/>
      </w:pPr>
      <w:r>
        <w:rPr>
          <w:rFonts w:hint="eastAsia"/>
        </w:rPr>
        <w:t>１．</w:t>
      </w:r>
      <w:r w:rsidR="00DD3F47">
        <w:rPr>
          <w:rFonts w:hint="eastAsia"/>
        </w:rPr>
        <w:t>治験</w:t>
      </w:r>
      <w:r>
        <w:rPr>
          <w:rFonts w:hint="eastAsia"/>
        </w:rPr>
        <w:t>薬管理費</w:t>
      </w:r>
      <w:r w:rsidR="00DD3F47">
        <w:rPr>
          <w:rFonts w:hint="eastAsia"/>
        </w:rPr>
        <w:t>用</w:t>
      </w:r>
    </w:p>
    <w:p w:rsidR="00AA4DA5" w:rsidRDefault="00AA4DA5">
      <w:pPr>
        <w:pStyle w:val="aa"/>
        <w:spacing w:after="0" w:line="300" w:lineRule="exact"/>
        <w:ind w:left="170" w:hanging="170"/>
        <w:jc w:val="both"/>
      </w:pPr>
      <w:r>
        <w:rPr>
          <w:rFonts w:hint="eastAsia"/>
        </w:rPr>
        <w:t xml:space="preserve">　　治験薬管理費用ポイント算出表（</w:t>
      </w:r>
      <w:r w:rsidR="00E50BF9">
        <w:rPr>
          <w:rFonts w:hint="eastAsia"/>
        </w:rPr>
        <w:t>書</w:t>
      </w:r>
      <w:r>
        <w:rPr>
          <w:rFonts w:hint="eastAsia"/>
        </w:rPr>
        <w:t>式2</w:t>
      </w:r>
      <w:r w:rsidR="00475C54">
        <w:rPr>
          <w:rFonts w:hint="eastAsia"/>
        </w:rPr>
        <w:t>1</w:t>
      </w:r>
      <w:r>
        <w:rPr>
          <w:rFonts w:hint="eastAsia"/>
        </w:rPr>
        <w:t>-2）に基づく。</w:t>
      </w:r>
    </w:p>
    <w:p w:rsidR="00AA4DA5" w:rsidRDefault="00AA4DA5">
      <w:pPr>
        <w:pStyle w:val="aa"/>
        <w:spacing w:after="0" w:line="360" w:lineRule="exact"/>
        <w:ind w:left="170" w:hanging="170"/>
        <w:jc w:val="both"/>
      </w:pPr>
      <w:r>
        <w:rPr>
          <w:rFonts w:hint="eastAsia"/>
        </w:rPr>
        <w:t xml:space="preserve">　　１症例：ポイント数</w:t>
      </w:r>
      <w:r w:rsidR="00B76D21" w:rsidRPr="00DE78BF">
        <w:rPr>
          <w:rFonts w:hint="eastAsia"/>
          <w:u w:val="thick"/>
        </w:rPr>
        <w:t xml:space="preserve">　　　</w:t>
      </w:r>
      <w:r>
        <w:rPr>
          <w:rFonts w:hint="eastAsia"/>
        </w:rPr>
        <w:t>×1,000円＝</w:t>
      </w:r>
      <w:r>
        <w:rPr>
          <w:rFonts w:hint="eastAsia"/>
          <w:u w:val="thick"/>
        </w:rPr>
        <w:t xml:space="preserve">　　　　　　　　　　</w:t>
      </w:r>
      <w:r>
        <w:rPr>
          <w:rFonts w:hint="eastAsia"/>
        </w:rPr>
        <w:t>円</w:t>
      </w:r>
    </w:p>
    <w:p w:rsidR="00B41ED6" w:rsidRDefault="00B41ED6">
      <w:pPr>
        <w:pStyle w:val="aa"/>
        <w:spacing w:after="0" w:line="360" w:lineRule="exact"/>
        <w:ind w:left="170" w:hanging="170"/>
        <w:jc w:val="both"/>
      </w:pPr>
      <w:r>
        <w:rPr>
          <w:rFonts w:hint="eastAsia"/>
        </w:rPr>
        <w:t xml:space="preserve">　　製造販売後臨床試験の場合　１症例：ポイント数</w:t>
      </w:r>
      <w:r w:rsidR="00B76D21" w:rsidRPr="00DE78BF">
        <w:rPr>
          <w:rFonts w:hint="eastAsia"/>
          <w:u w:val="thick"/>
        </w:rPr>
        <w:t xml:space="preserve">　　　</w:t>
      </w:r>
      <w:r>
        <w:rPr>
          <w:rFonts w:hint="eastAsia"/>
        </w:rPr>
        <w:t>×0.8×1,000円＝</w:t>
      </w:r>
      <w:r w:rsidRPr="00B41ED6">
        <w:rPr>
          <w:rFonts w:hint="eastAsia"/>
          <w:u w:val="thick"/>
        </w:rPr>
        <w:t xml:space="preserve">　　　　　　　　　　</w:t>
      </w:r>
      <w:r>
        <w:rPr>
          <w:rFonts w:hint="eastAsia"/>
        </w:rPr>
        <w:t>円</w:t>
      </w:r>
    </w:p>
    <w:p w:rsidR="00AA4DA5" w:rsidRDefault="00AA4DA5">
      <w:pPr>
        <w:pStyle w:val="aa"/>
        <w:spacing w:after="0" w:line="360" w:lineRule="exact"/>
        <w:ind w:left="170" w:hanging="170"/>
        <w:jc w:val="both"/>
      </w:pPr>
      <w:r>
        <w:rPr>
          <w:rFonts w:hint="eastAsia"/>
        </w:rPr>
        <w:t xml:space="preserve">　　全症例：１症例分×症例数</w:t>
      </w:r>
      <w:r>
        <w:rPr>
          <w:rFonts w:hint="eastAsia"/>
          <w:u w:val="thick"/>
        </w:rPr>
        <w:t xml:space="preserve">　　　　　</w:t>
      </w:r>
      <w:r>
        <w:rPr>
          <w:rFonts w:hint="eastAsia"/>
        </w:rPr>
        <w:t>例＝</w:t>
      </w:r>
      <w:r>
        <w:rPr>
          <w:rFonts w:hint="eastAsia"/>
          <w:u w:val="thick"/>
        </w:rPr>
        <w:t xml:space="preserve">　　　　　　　　　　</w:t>
      </w:r>
      <w:r>
        <w:rPr>
          <w:rFonts w:hint="eastAsia"/>
        </w:rPr>
        <w:t>円（消費税を含まず）</w:t>
      </w:r>
    </w:p>
    <w:p w:rsidR="00AA4DA5" w:rsidRDefault="00AA4DA5">
      <w:pPr>
        <w:pStyle w:val="aa"/>
        <w:spacing w:after="0" w:line="240" w:lineRule="exact"/>
        <w:ind w:left="0" w:firstLine="0"/>
        <w:jc w:val="both"/>
      </w:pPr>
    </w:p>
    <w:p w:rsidR="00AA4DA5" w:rsidRDefault="00AA4DA5">
      <w:pPr>
        <w:pStyle w:val="aa"/>
        <w:spacing w:after="0" w:line="240" w:lineRule="auto"/>
        <w:ind w:left="170" w:hanging="170"/>
        <w:jc w:val="both"/>
      </w:pPr>
      <w:r>
        <w:rPr>
          <w:rFonts w:hint="eastAsia"/>
        </w:rPr>
        <w:t>２．支払時期</w:t>
      </w:r>
    </w:p>
    <w:p w:rsidR="00AA4DA5" w:rsidRDefault="00AA4DA5">
      <w:pPr>
        <w:pStyle w:val="aa"/>
        <w:spacing w:after="0" w:line="240" w:lineRule="auto"/>
        <w:ind w:left="113" w:firstLine="0"/>
        <w:jc w:val="both"/>
      </w:pPr>
      <w:r>
        <w:rPr>
          <w:rFonts w:hint="eastAsia"/>
        </w:rPr>
        <w:t xml:space="preserve">　治験薬納入後一括払いとする。但し、</w:t>
      </w:r>
      <w:r w:rsidR="00D94BCE">
        <w:rPr>
          <w:rFonts w:hint="eastAsia"/>
        </w:rPr>
        <w:t>甲</w:t>
      </w:r>
      <w:r>
        <w:rPr>
          <w:rFonts w:hint="eastAsia"/>
        </w:rPr>
        <w:t>の意向により中止した場合には、契約当初に受領した</w:t>
      </w:r>
      <w:r w:rsidR="00DD3F47">
        <w:rPr>
          <w:rFonts w:hint="eastAsia"/>
        </w:rPr>
        <w:t>治験</w:t>
      </w:r>
      <w:r>
        <w:rPr>
          <w:rFonts w:hint="eastAsia"/>
        </w:rPr>
        <w:t>薬管理費用のうち、治験未着手の部分に相当する金額を</w:t>
      </w:r>
      <w:r w:rsidR="00D94BCE">
        <w:rPr>
          <w:rFonts w:hint="eastAsia"/>
        </w:rPr>
        <w:t>乙</w:t>
      </w:r>
      <w:r>
        <w:rPr>
          <w:rFonts w:hint="eastAsia"/>
        </w:rPr>
        <w:t>に返還する。</w:t>
      </w:r>
    </w:p>
    <w:p w:rsidR="00AA4DA5" w:rsidRDefault="00AA4DA5">
      <w:pPr>
        <w:pStyle w:val="aa"/>
        <w:spacing w:after="0" w:line="240" w:lineRule="exact"/>
        <w:ind w:left="0" w:firstLine="0"/>
        <w:jc w:val="both"/>
      </w:pPr>
    </w:p>
    <w:p w:rsidR="00AA4DA5" w:rsidRDefault="00AA4DA5">
      <w:pPr>
        <w:pStyle w:val="aa"/>
        <w:spacing w:after="0" w:line="240" w:lineRule="auto"/>
        <w:ind w:left="170" w:hanging="170"/>
        <w:jc w:val="both"/>
      </w:pPr>
      <w:r>
        <w:rPr>
          <w:rFonts w:hint="eastAsia"/>
        </w:rPr>
        <w:t>３．支払方法</w:t>
      </w:r>
    </w:p>
    <w:p w:rsidR="00AA4DA5" w:rsidRDefault="00AA4DA5">
      <w:pPr>
        <w:pStyle w:val="aa"/>
        <w:spacing w:after="0" w:line="240" w:lineRule="auto"/>
        <w:ind w:left="623"/>
        <w:jc w:val="both"/>
      </w:pPr>
      <w:r>
        <w:rPr>
          <w:rFonts w:hint="eastAsia"/>
        </w:rPr>
        <w:t xml:space="preserve">　乙は甲</w:t>
      </w:r>
      <w:r w:rsidR="005D3302">
        <w:rPr>
          <w:rFonts w:hint="eastAsia"/>
        </w:rPr>
        <w:t>からの請求書に基づき</w:t>
      </w:r>
      <w:r>
        <w:rPr>
          <w:rFonts w:hint="eastAsia"/>
        </w:rPr>
        <w:t>、</w:t>
      </w:r>
      <w:r w:rsidR="00DD3F47">
        <w:rPr>
          <w:rFonts w:hint="eastAsia"/>
        </w:rPr>
        <w:t>請求書受領日から45日以内に治験</w:t>
      </w:r>
      <w:r>
        <w:rPr>
          <w:rFonts w:hint="eastAsia"/>
        </w:rPr>
        <w:t>薬管理費用</w:t>
      </w:r>
      <w:r w:rsidR="005D3302">
        <w:rPr>
          <w:rFonts w:hint="eastAsia"/>
        </w:rPr>
        <w:t>を</w:t>
      </w:r>
      <w:r>
        <w:rPr>
          <w:rFonts w:hint="eastAsia"/>
        </w:rPr>
        <w:t>支払うものとする。</w:t>
      </w:r>
    </w:p>
    <w:p w:rsidR="00AA4DA5" w:rsidRDefault="00AA4DA5">
      <w:pPr>
        <w:pStyle w:val="aa"/>
        <w:spacing w:after="0" w:line="240" w:lineRule="exact"/>
        <w:ind w:left="0" w:firstLine="0"/>
        <w:jc w:val="both"/>
      </w:pPr>
    </w:p>
    <w:p w:rsidR="00AA4DA5" w:rsidRDefault="00AA4DA5">
      <w:pPr>
        <w:pStyle w:val="aa"/>
        <w:spacing w:after="0" w:line="240" w:lineRule="auto"/>
        <w:jc w:val="both"/>
      </w:pPr>
      <w:r>
        <w:rPr>
          <w:rFonts w:hint="eastAsia"/>
        </w:rPr>
        <w:t>４．協議</w:t>
      </w:r>
    </w:p>
    <w:p w:rsidR="00AA4DA5" w:rsidRDefault="00AA4DA5">
      <w:pPr>
        <w:pStyle w:val="aa"/>
        <w:spacing w:after="0" w:line="240" w:lineRule="auto"/>
        <w:ind w:left="113" w:firstLine="0"/>
        <w:jc w:val="both"/>
      </w:pPr>
      <w:r>
        <w:rPr>
          <w:rFonts w:hint="eastAsia"/>
        </w:rPr>
        <w:t xml:space="preserve">　その他本覚書の条項又は本覚書に記載のない事項について疑義が生じた場合は、甲乙は、誠意をもって協議し、円満に解決するものとする。</w:t>
      </w:r>
    </w:p>
    <w:p w:rsidR="00AA4DA5" w:rsidRDefault="00AA4DA5">
      <w:pPr>
        <w:pStyle w:val="aa"/>
        <w:spacing w:after="0" w:line="180" w:lineRule="exact"/>
        <w:jc w:val="both"/>
      </w:pPr>
    </w:p>
    <w:p w:rsidR="00AA4DA5" w:rsidRDefault="00AA4DA5">
      <w:pPr>
        <w:pStyle w:val="aa"/>
        <w:spacing w:after="0" w:line="180" w:lineRule="exact"/>
        <w:jc w:val="both"/>
      </w:pPr>
    </w:p>
    <w:p w:rsidR="00AA4DA5" w:rsidRDefault="00AA4DA5">
      <w:pPr>
        <w:pStyle w:val="aa"/>
        <w:spacing w:after="0" w:line="240" w:lineRule="auto"/>
        <w:jc w:val="both"/>
      </w:pPr>
      <w:r>
        <w:rPr>
          <w:rFonts w:hint="eastAsia"/>
        </w:rPr>
        <w:t>本覚書の成立を証するため、本書２通を作成し、甲、乙記名捺印の上各１通を保管する。</w:t>
      </w:r>
    </w:p>
    <w:p w:rsidR="00AA4DA5" w:rsidRDefault="00AA4DA5">
      <w:pPr>
        <w:pStyle w:val="aa"/>
        <w:spacing w:after="0" w:line="180" w:lineRule="exact"/>
        <w:jc w:val="both"/>
      </w:pPr>
    </w:p>
    <w:p w:rsidR="00AA4DA5" w:rsidRDefault="00AA4DA5">
      <w:pPr>
        <w:pStyle w:val="aa"/>
        <w:spacing w:after="0" w:line="180" w:lineRule="exact"/>
        <w:jc w:val="both"/>
      </w:pPr>
    </w:p>
    <w:p w:rsidR="00AA4DA5" w:rsidRDefault="004D2447" w:rsidP="00DE78BF">
      <w:pPr>
        <w:pStyle w:val="aa"/>
        <w:spacing w:after="0" w:line="220" w:lineRule="exact"/>
        <w:jc w:val="both"/>
      </w:pPr>
      <w:r>
        <w:rPr>
          <w:rFonts w:hint="eastAsia"/>
        </w:rPr>
        <w:t>西暦</w:t>
      </w:r>
      <w:r w:rsidR="00AA4DA5">
        <w:rPr>
          <w:rFonts w:hint="eastAsia"/>
        </w:rPr>
        <w:t xml:space="preserve">　　</w:t>
      </w:r>
      <w:r w:rsidR="00CE58C0">
        <w:rPr>
          <w:rFonts w:hint="eastAsia"/>
        </w:rPr>
        <w:t xml:space="preserve">　</w:t>
      </w:r>
      <w:r w:rsidR="00AA4DA5">
        <w:rPr>
          <w:rFonts w:hint="eastAsia"/>
        </w:rPr>
        <w:t>年　　月　　日</w:t>
      </w:r>
    </w:p>
    <w:p w:rsidR="00AA4DA5" w:rsidRDefault="00AA4DA5">
      <w:pPr>
        <w:pStyle w:val="aa"/>
        <w:spacing w:after="0"/>
      </w:pPr>
    </w:p>
    <w:p w:rsidR="00AA4DA5" w:rsidRDefault="00AA4DA5">
      <w:pPr>
        <w:pStyle w:val="aa"/>
        <w:spacing w:after="0" w:line="340" w:lineRule="exact"/>
        <w:ind w:left="3912"/>
      </w:pPr>
      <w:r>
        <w:rPr>
          <w:rFonts w:hint="eastAsia"/>
        </w:rPr>
        <w:t xml:space="preserve">甲　　（所在地）　</w:t>
      </w:r>
      <w:r>
        <w:rPr>
          <w:rFonts w:hint="eastAsia"/>
          <w:sz w:val="22"/>
        </w:rPr>
        <w:t>埼玉県川口市西川口５－１１－５</w:t>
      </w:r>
    </w:p>
    <w:p w:rsidR="0034621A" w:rsidRDefault="00AA4DA5">
      <w:pPr>
        <w:pStyle w:val="aa"/>
        <w:spacing w:after="0" w:line="340" w:lineRule="exact"/>
        <w:ind w:left="3912"/>
        <w:rPr>
          <w:sz w:val="22"/>
          <w:szCs w:val="22"/>
        </w:rPr>
      </w:pPr>
      <w:r>
        <w:rPr>
          <w:rFonts w:hint="eastAsia"/>
        </w:rPr>
        <w:t xml:space="preserve">　　　（名　称）　</w:t>
      </w:r>
      <w:r w:rsidR="0034621A">
        <w:rPr>
          <w:rFonts w:hint="eastAsia"/>
          <w:sz w:val="22"/>
          <w:szCs w:val="22"/>
        </w:rPr>
        <w:t>社会福祉法人</w:t>
      </w:r>
      <w:r w:rsidR="00F23C1A" w:rsidRPr="0035526F">
        <w:rPr>
          <w:rFonts w:ascii="ＭＳ 明朝" w:hAnsi="ＭＳ 明朝"/>
        </w:rPr>
        <w:fldChar w:fldCharType="begin"/>
      </w:r>
      <w:r w:rsidR="00DD3F47" w:rsidRPr="0035526F">
        <w:rPr>
          <w:rFonts w:ascii="ＭＳ 明朝" w:hAnsi="ＭＳ 明朝" w:hint="eastAsia"/>
        </w:rPr>
        <w:instrText>eq \o(\s\up 6(</w:instrText>
      </w:r>
      <w:r w:rsidR="00DD3F47" w:rsidRPr="0035526F">
        <w:rPr>
          <w:rFonts w:ascii="ＭＳ 明朝" w:hAnsi="ＭＳ 明朝" w:hint="eastAsia"/>
          <w:sz w:val="12"/>
        </w:rPr>
        <w:instrText>恩賜</w:instrText>
      </w:r>
      <w:r w:rsidR="00DD3F47" w:rsidRPr="0035526F">
        <w:rPr>
          <w:rFonts w:ascii="ＭＳ 明朝" w:hAnsi="ＭＳ 明朝" w:hint="eastAsia"/>
        </w:rPr>
        <w:instrText>),\s\do 2(</w:instrText>
      </w:r>
      <w:r w:rsidR="00DD3F47" w:rsidRPr="0035526F">
        <w:rPr>
          <w:rFonts w:ascii="ＭＳ 明朝" w:hAnsi="ＭＳ 明朝" w:hint="eastAsia"/>
          <w:sz w:val="12"/>
        </w:rPr>
        <w:instrText>財団</w:instrText>
      </w:r>
      <w:r w:rsidR="00DD3F47" w:rsidRPr="0035526F">
        <w:rPr>
          <w:rFonts w:ascii="ＭＳ 明朝" w:hAnsi="ＭＳ 明朝" w:hint="eastAsia"/>
        </w:rPr>
        <w:instrText>))</w:instrText>
      </w:r>
      <w:r w:rsidR="00F23C1A" w:rsidRPr="0035526F">
        <w:rPr>
          <w:rFonts w:ascii="ＭＳ 明朝" w:hAnsi="ＭＳ 明朝"/>
        </w:rPr>
        <w:fldChar w:fldCharType="end"/>
      </w:r>
      <w:r w:rsidR="0034621A">
        <w:rPr>
          <w:rFonts w:hint="eastAsia"/>
          <w:sz w:val="22"/>
          <w:szCs w:val="22"/>
        </w:rPr>
        <w:t>済生会支部</w:t>
      </w:r>
    </w:p>
    <w:p w:rsidR="00AA4DA5" w:rsidRDefault="0034621A" w:rsidP="0034621A">
      <w:pPr>
        <w:pStyle w:val="aa"/>
        <w:spacing w:after="0" w:line="340" w:lineRule="exact"/>
        <w:ind w:leftChars="508" w:left="1016" w:firstLineChars="1900" w:firstLine="4180"/>
      </w:pPr>
      <w:r>
        <w:rPr>
          <w:rFonts w:hint="eastAsia"/>
          <w:sz w:val="22"/>
          <w:szCs w:val="22"/>
        </w:rPr>
        <w:t>埼玉県</w:t>
      </w:r>
      <w:r w:rsidR="00AA4DA5">
        <w:rPr>
          <w:rFonts w:hint="eastAsia"/>
          <w:sz w:val="22"/>
        </w:rPr>
        <w:t>済生会川口総合病院</w:t>
      </w:r>
    </w:p>
    <w:p w:rsidR="00AA4DA5" w:rsidRDefault="00AA4DA5">
      <w:pPr>
        <w:pStyle w:val="aa"/>
        <w:spacing w:after="0" w:line="340" w:lineRule="exact"/>
        <w:ind w:left="3912"/>
      </w:pPr>
      <w:r>
        <w:rPr>
          <w:rFonts w:hint="eastAsia"/>
        </w:rPr>
        <w:t xml:space="preserve">　　　（代表者）　</w:t>
      </w:r>
      <w:r>
        <w:rPr>
          <w:rFonts w:hint="eastAsia"/>
          <w:sz w:val="22"/>
        </w:rPr>
        <w:t xml:space="preserve">病院長　</w:t>
      </w:r>
      <w:r>
        <w:rPr>
          <w:rFonts w:hint="eastAsia"/>
        </w:rPr>
        <w:t xml:space="preserve">　</w:t>
      </w:r>
      <w:r>
        <w:rPr>
          <w:rFonts w:hint="eastAsia"/>
          <w:sz w:val="24"/>
        </w:rPr>
        <w:t xml:space="preserve">　</w:t>
      </w:r>
      <w:r w:rsidR="00A1014B">
        <w:rPr>
          <w:rFonts w:hint="eastAsia"/>
          <w:sz w:val="24"/>
        </w:rPr>
        <w:t>佐藤　雅彦</w:t>
      </w:r>
      <w:r w:rsidR="004C21C7">
        <w:rPr>
          <w:rFonts w:hint="eastAsia"/>
          <w:sz w:val="24"/>
        </w:rPr>
        <w:t xml:space="preserve">　　　 </w:t>
      </w:r>
      <w:r>
        <w:rPr>
          <w:rFonts w:hint="eastAsia"/>
        </w:rPr>
        <w:t>印</w:t>
      </w:r>
    </w:p>
    <w:p w:rsidR="00AA4DA5" w:rsidRDefault="00AA4DA5">
      <w:pPr>
        <w:pStyle w:val="aa"/>
        <w:spacing w:after="0"/>
      </w:pPr>
    </w:p>
    <w:p w:rsidR="00AA4DA5" w:rsidRDefault="00AA4DA5">
      <w:pPr>
        <w:pStyle w:val="aa"/>
        <w:spacing w:after="0" w:line="180" w:lineRule="exact"/>
        <w:jc w:val="both"/>
      </w:pPr>
    </w:p>
    <w:p w:rsidR="00AA4DA5" w:rsidRDefault="00AA4DA5">
      <w:pPr>
        <w:pStyle w:val="aa"/>
        <w:spacing w:after="0" w:line="340" w:lineRule="exact"/>
        <w:ind w:left="3912"/>
      </w:pPr>
      <w:r>
        <w:rPr>
          <w:rFonts w:hint="eastAsia"/>
        </w:rPr>
        <w:t>乙　　（所在地）</w:t>
      </w:r>
    </w:p>
    <w:p w:rsidR="00AA4DA5" w:rsidRDefault="00AA4DA5">
      <w:pPr>
        <w:pStyle w:val="aa"/>
        <w:spacing w:after="0" w:line="340" w:lineRule="exact"/>
        <w:ind w:left="3912"/>
      </w:pPr>
      <w:r>
        <w:rPr>
          <w:rFonts w:hint="eastAsia"/>
        </w:rPr>
        <w:t xml:space="preserve">　　　（名　称）</w:t>
      </w:r>
    </w:p>
    <w:p w:rsidR="00AA4DA5" w:rsidRDefault="00AA4DA5">
      <w:pPr>
        <w:pStyle w:val="aa"/>
        <w:spacing w:after="0" w:line="340" w:lineRule="exact"/>
        <w:ind w:left="3912"/>
      </w:pPr>
      <w:r>
        <w:rPr>
          <w:rFonts w:hint="eastAsia"/>
        </w:rPr>
        <w:t xml:space="preserve">　　　（代表者）</w:t>
      </w:r>
      <w:r w:rsidR="00D0614D">
        <w:rPr>
          <w:rFonts w:hint="eastAsia"/>
        </w:rPr>
        <w:t xml:space="preserve">　　　　　　　　　　　　　　　　　　印</w:t>
      </w:r>
    </w:p>
    <w:p w:rsidR="00AA4DA5" w:rsidRDefault="00AA4DA5">
      <w:pPr>
        <w:pStyle w:val="aa"/>
        <w:spacing w:after="0" w:line="340" w:lineRule="exact"/>
        <w:ind w:left="3912"/>
      </w:pPr>
    </w:p>
    <w:p w:rsidR="00AA4DA5" w:rsidRDefault="00AA4DA5">
      <w:pPr>
        <w:pStyle w:val="aa"/>
        <w:spacing w:after="0" w:line="340" w:lineRule="exact"/>
        <w:ind w:left="3912"/>
      </w:pPr>
    </w:p>
    <w:p w:rsidR="00AA4DA5" w:rsidRDefault="00AA4DA5">
      <w:pPr>
        <w:pStyle w:val="aa"/>
        <w:spacing w:after="0" w:line="340" w:lineRule="exact"/>
        <w:jc w:val="both"/>
      </w:pPr>
    </w:p>
    <w:p w:rsidR="00AA4DA5" w:rsidRDefault="00AA4DA5" w:rsidP="002606E1">
      <w:pPr>
        <w:pStyle w:val="aa"/>
        <w:spacing w:after="0" w:line="240" w:lineRule="auto"/>
        <w:ind w:left="0" w:firstLine="0"/>
        <w:jc w:val="right"/>
        <w:rPr>
          <w:sz w:val="40"/>
        </w:rPr>
      </w:pPr>
      <w:r>
        <w:br w:type="page"/>
      </w:r>
    </w:p>
    <w:p w:rsidR="00AA4DA5" w:rsidRPr="00C32D13" w:rsidRDefault="00AA4DA5">
      <w:pPr>
        <w:pStyle w:val="aa"/>
        <w:spacing w:after="0" w:line="240" w:lineRule="auto"/>
        <w:ind w:left="0" w:firstLine="0"/>
        <w:jc w:val="center"/>
        <w:rPr>
          <w:sz w:val="28"/>
          <w:szCs w:val="28"/>
        </w:rPr>
      </w:pPr>
      <w:r w:rsidRPr="00C32D13">
        <w:rPr>
          <w:rFonts w:hint="eastAsia"/>
          <w:sz w:val="28"/>
          <w:szCs w:val="28"/>
        </w:rPr>
        <w:t>治験薬管理費用ポイント算出表</w:t>
      </w:r>
    </w:p>
    <w:p w:rsidR="00AA4DA5" w:rsidRDefault="00AA4DA5">
      <w:pPr>
        <w:pStyle w:val="aa"/>
        <w:spacing w:after="0" w:line="240" w:lineRule="auto"/>
        <w:ind w:left="0" w:firstLine="0"/>
        <w:jc w:val="both"/>
      </w:pPr>
    </w:p>
    <w:p w:rsidR="00AA4DA5" w:rsidRDefault="00AA4DA5">
      <w:pPr>
        <w:pStyle w:val="aa"/>
        <w:spacing w:after="0" w:line="240" w:lineRule="auto"/>
        <w:ind w:left="0" w:firstLine="0"/>
        <w:jc w:val="both"/>
      </w:pPr>
    </w:p>
    <w:tbl>
      <w:tblPr>
        <w:tblW w:w="0" w:type="auto"/>
        <w:tblInd w:w="2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06"/>
        <w:gridCol w:w="2222"/>
        <w:gridCol w:w="505"/>
        <w:gridCol w:w="1620"/>
        <w:gridCol w:w="1620"/>
        <w:gridCol w:w="1616"/>
        <w:gridCol w:w="1010"/>
      </w:tblGrid>
      <w:tr w:rsidR="00AA4DA5">
        <w:trPr>
          <w:cantSplit/>
          <w:trHeight w:val="536"/>
        </w:trPr>
        <w:tc>
          <w:tcPr>
            <w:tcW w:w="2828" w:type="dxa"/>
            <w:gridSpan w:val="2"/>
            <w:vMerge w:val="restart"/>
            <w:vAlign w:val="center"/>
          </w:tcPr>
          <w:p w:rsidR="00AA4DA5" w:rsidRDefault="00AA4DA5">
            <w:pPr>
              <w:pStyle w:val="aa"/>
              <w:spacing w:after="0" w:line="240" w:lineRule="auto"/>
              <w:ind w:left="0" w:firstLine="0"/>
              <w:jc w:val="center"/>
            </w:pPr>
            <w:r>
              <w:rPr>
                <w:rFonts w:hint="eastAsia"/>
              </w:rPr>
              <w:t>要　　素</w:t>
            </w:r>
          </w:p>
        </w:tc>
        <w:tc>
          <w:tcPr>
            <w:tcW w:w="505" w:type="dxa"/>
            <w:vMerge w:val="restart"/>
            <w:vAlign w:val="center"/>
          </w:tcPr>
          <w:p w:rsidR="00AA4DA5" w:rsidRDefault="00AA4DA5">
            <w:pPr>
              <w:pStyle w:val="aa"/>
              <w:spacing w:after="0" w:line="240" w:lineRule="auto"/>
              <w:ind w:left="0" w:firstLine="0"/>
              <w:jc w:val="center"/>
            </w:pPr>
            <w:r>
              <w:rPr>
                <w:rFonts w:hint="eastAsia"/>
              </w:rPr>
              <w:t>ウエイト</w:t>
            </w:r>
          </w:p>
        </w:tc>
        <w:tc>
          <w:tcPr>
            <w:tcW w:w="5866" w:type="dxa"/>
            <w:gridSpan w:val="4"/>
            <w:vAlign w:val="center"/>
          </w:tcPr>
          <w:p w:rsidR="00AA4DA5" w:rsidRDefault="00AA4DA5">
            <w:pPr>
              <w:pStyle w:val="aa"/>
              <w:spacing w:after="0" w:line="240" w:lineRule="auto"/>
              <w:ind w:left="0" w:firstLine="0"/>
              <w:jc w:val="center"/>
            </w:pPr>
            <w:r>
              <w:rPr>
                <w:rFonts w:hint="eastAsia"/>
              </w:rPr>
              <w:t xml:space="preserve">ポ　イ　ン　ト　</w:t>
            </w:r>
          </w:p>
        </w:tc>
      </w:tr>
      <w:tr w:rsidR="00AA4DA5">
        <w:trPr>
          <w:cantSplit/>
          <w:trHeight w:val="653"/>
        </w:trPr>
        <w:tc>
          <w:tcPr>
            <w:tcW w:w="2828" w:type="dxa"/>
            <w:gridSpan w:val="2"/>
            <w:vMerge/>
          </w:tcPr>
          <w:p w:rsidR="00AA4DA5" w:rsidRDefault="00AA4DA5">
            <w:pPr>
              <w:pStyle w:val="aa"/>
              <w:spacing w:after="0" w:line="240" w:lineRule="auto"/>
              <w:ind w:left="0" w:firstLine="0"/>
              <w:jc w:val="both"/>
            </w:pPr>
          </w:p>
        </w:tc>
        <w:tc>
          <w:tcPr>
            <w:tcW w:w="505" w:type="dxa"/>
            <w:vMerge/>
            <w:vAlign w:val="center"/>
          </w:tcPr>
          <w:p w:rsidR="00AA4DA5" w:rsidRDefault="00AA4DA5">
            <w:pPr>
              <w:pStyle w:val="aa"/>
              <w:spacing w:after="0" w:line="240" w:lineRule="auto"/>
              <w:ind w:left="0" w:firstLine="0"/>
              <w:jc w:val="center"/>
            </w:pPr>
          </w:p>
        </w:tc>
        <w:tc>
          <w:tcPr>
            <w:tcW w:w="1620" w:type="dxa"/>
            <w:vAlign w:val="center"/>
          </w:tcPr>
          <w:p w:rsidR="00AA4DA5" w:rsidRDefault="00AA4DA5">
            <w:pPr>
              <w:pStyle w:val="aa"/>
              <w:spacing w:after="0" w:line="240" w:lineRule="auto"/>
              <w:ind w:left="0" w:firstLine="0"/>
              <w:jc w:val="center"/>
            </w:pPr>
            <w:r>
              <w:rPr>
                <w:rFonts w:hint="eastAsia"/>
              </w:rPr>
              <w:t>Ⅰ</w:t>
            </w:r>
          </w:p>
          <w:p w:rsidR="00AA4DA5" w:rsidRDefault="00AA4DA5">
            <w:pPr>
              <w:pStyle w:val="aa"/>
              <w:spacing w:after="0" w:line="240" w:lineRule="auto"/>
              <w:ind w:left="0" w:firstLine="0"/>
              <w:jc w:val="center"/>
            </w:pPr>
            <w:r>
              <w:rPr>
                <w:rFonts w:hint="eastAsia"/>
              </w:rPr>
              <w:t>ウエイト×１</w:t>
            </w:r>
          </w:p>
        </w:tc>
        <w:tc>
          <w:tcPr>
            <w:tcW w:w="1620" w:type="dxa"/>
            <w:vAlign w:val="center"/>
          </w:tcPr>
          <w:p w:rsidR="00AA4DA5" w:rsidRDefault="00AA4DA5">
            <w:pPr>
              <w:pStyle w:val="aa"/>
              <w:spacing w:after="0" w:line="240" w:lineRule="auto"/>
              <w:ind w:left="0" w:firstLine="0"/>
              <w:jc w:val="center"/>
            </w:pPr>
            <w:r>
              <w:rPr>
                <w:rFonts w:hint="eastAsia"/>
              </w:rPr>
              <w:t>Ⅱ</w:t>
            </w:r>
          </w:p>
          <w:p w:rsidR="00AA4DA5" w:rsidRDefault="00AA4DA5">
            <w:pPr>
              <w:pStyle w:val="aa"/>
              <w:spacing w:after="0" w:line="240" w:lineRule="auto"/>
              <w:ind w:left="0" w:firstLine="0"/>
              <w:jc w:val="center"/>
            </w:pPr>
            <w:r>
              <w:rPr>
                <w:rFonts w:hint="eastAsia"/>
              </w:rPr>
              <w:t>ウエイト×２</w:t>
            </w:r>
          </w:p>
        </w:tc>
        <w:tc>
          <w:tcPr>
            <w:tcW w:w="1616" w:type="dxa"/>
            <w:vAlign w:val="center"/>
          </w:tcPr>
          <w:p w:rsidR="00AA4DA5" w:rsidRDefault="00AA4DA5">
            <w:pPr>
              <w:pStyle w:val="aa"/>
              <w:spacing w:after="0" w:line="240" w:lineRule="auto"/>
              <w:ind w:left="0" w:firstLine="0"/>
              <w:jc w:val="center"/>
            </w:pPr>
            <w:r>
              <w:rPr>
                <w:rFonts w:hint="eastAsia"/>
              </w:rPr>
              <w:t>Ⅲ</w:t>
            </w:r>
          </w:p>
          <w:p w:rsidR="00AA4DA5" w:rsidRDefault="00AA4DA5">
            <w:pPr>
              <w:pStyle w:val="aa"/>
              <w:spacing w:after="0" w:line="240" w:lineRule="auto"/>
              <w:ind w:left="0" w:firstLine="0"/>
              <w:jc w:val="center"/>
            </w:pPr>
            <w:r>
              <w:rPr>
                <w:rFonts w:hint="eastAsia"/>
              </w:rPr>
              <w:t>ウエイト×３</w:t>
            </w:r>
          </w:p>
        </w:tc>
        <w:tc>
          <w:tcPr>
            <w:tcW w:w="1010" w:type="dxa"/>
            <w:vAlign w:val="center"/>
          </w:tcPr>
          <w:p w:rsidR="00AA4DA5" w:rsidRDefault="00AA4DA5">
            <w:pPr>
              <w:pStyle w:val="aa"/>
              <w:spacing w:after="0" w:line="240" w:lineRule="auto"/>
              <w:ind w:left="0" w:firstLine="0"/>
              <w:jc w:val="center"/>
            </w:pPr>
            <w:r>
              <w:rPr>
                <w:rFonts w:hint="eastAsia"/>
              </w:rPr>
              <w:t>ポイント数</w:t>
            </w:r>
          </w:p>
        </w:tc>
      </w:tr>
      <w:tr w:rsidR="00AA4DA5">
        <w:trPr>
          <w:trHeight w:val="555"/>
        </w:trPr>
        <w:tc>
          <w:tcPr>
            <w:tcW w:w="606" w:type="dxa"/>
            <w:vAlign w:val="center"/>
          </w:tcPr>
          <w:p w:rsidR="00AA4DA5" w:rsidRDefault="00AA4DA5">
            <w:pPr>
              <w:pStyle w:val="aa"/>
              <w:spacing w:after="0" w:line="240" w:lineRule="auto"/>
              <w:ind w:left="0" w:firstLine="0"/>
              <w:jc w:val="center"/>
            </w:pPr>
            <w:r>
              <w:rPr>
                <w:rFonts w:hint="eastAsia"/>
              </w:rPr>
              <w:t>Ａ</w:t>
            </w:r>
          </w:p>
        </w:tc>
        <w:tc>
          <w:tcPr>
            <w:tcW w:w="2222" w:type="dxa"/>
            <w:vAlign w:val="center"/>
          </w:tcPr>
          <w:p w:rsidR="00AA4DA5" w:rsidRDefault="00AA4DA5">
            <w:pPr>
              <w:pStyle w:val="aa"/>
              <w:spacing w:after="0" w:line="240" w:lineRule="auto"/>
              <w:ind w:left="0" w:firstLine="0"/>
              <w:jc w:val="both"/>
            </w:pPr>
            <w:r>
              <w:rPr>
                <w:rFonts w:hint="eastAsia"/>
              </w:rPr>
              <w:t>治験薬の剤型</w:t>
            </w:r>
          </w:p>
        </w:tc>
        <w:tc>
          <w:tcPr>
            <w:tcW w:w="505" w:type="dxa"/>
            <w:vAlign w:val="center"/>
          </w:tcPr>
          <w:p w:rsidR="00AA4DA5" w:rsidRDefault="00AA4DA5">
            <w:pPr>
              <w:pStyle w:val="aa"/>
              <w:spacing w:after="0" w:line="240" w:lineRule="auto"/>
              <w:ind w:left="0" w:firstLine="0"/>
              <w:jc w:val="center"/>
            </w:pPr>
            <w:r>
              <w:rPr>
                <w:rFonts w:hint="eastAsia"/>
              </w:rPr>
              <w:t>１</w:t>
            </w:r>
          </w:p>
        </w:tc>
        <w:tc>
          <w:tcPr>
            <w:tcW w:w="1620" w:type="dxa"/>
            <w:vAlign w:val="center"/>
          </w:tcPr>
          <w:p w:rsidR="00AA4DA5" w:rsidRDefault="00AA4DA5">
            <w:pPr>
              <w:pStyle w:val="aa"/>
              <w:spacing w:after="0" w:line="240" w:lineRule="auto"/>
              <w:ind w:left="0" w:firstLine="0"/>
              <w:jc w:val="center"/>
            </w:pPr>
            <w:r>
              <w:rPr>
                <w:rFonts w:hint="eastAsia"/>
              </w:rPr>
              <w:t>内服</w:t>
            </w:r>
          </w:p>
        </w:tc>
        <w:tc>
          <w:tcPr>
            <w:tcW w:w="1620" w:type="dxa"/>
            <w:vAlign w:val="center"/>
          </w:tcPr>
          <w:p w:rsidR="00AA4DA5" w:rsidRDefault="00577815">
            <w:pPr>
              <w:pStyle w:val="aa"/>
              <w:spacing w:after="0" w:line="240" w:lineRule="auto"/>
              <w:ind w:left="0" w:firstLine="0"/>
              <w:jc w:val="center"/>
            </w:pPr>
            <w:r>
              <w:rPr>
                <w:rFonts w:hint="eastAsia"/>
              </w:rPr>
              <w:t>外用</w:t>
            </w:r>
          </w:p>
        </w:tc>
        <w:tc>
          <w:tcPr>
            <w:tcW w:w="1616" w:type="dxa"/>
            <w:vAlign w:val="center"/>
          </w:tcPr>
          <w:p w:rsidR="00AA4DA5" w:rsidRDefault="00577815">
            <w:pPr>
              <w:pStyle w:val="aa"/>
              <w:spacing w:after="0" w:line="240" w:lineRule="auto"/>
              <w:ind w:left="0" w:firstLine="0"/>
              <w:jc w:val="center"/>
            </w:pPr>
            <w:r>
              <w:rPr>
                <w:rFonts w:hint="eastAsia"/>
              </w:rPr>
              <w:t>注射</w:t>
            </w:r>
          </w:p>
        </w:tc>
        <w:tc>
          <w:tcPr>
            <w:tcW w:w="1010" w:type="dxa"/>
            <w:vAlign w:val="center"/>
          </w:tcPr>
          <w:p w:rsidR="00AA4DA5" w:rsidRDefault="00AA4DA5">
            <w:pPr>
              <w:pStyle w:val="aa"/>
              <w:spacing w:after="0" w:line="240" w:lineRule="auto"/>
              <w:ind w:left="0" w:firstLine="0"/>
              <w:jc w:val="center"/>
            </w:pPr>
          </w:p>
        </w:tc>
      </w:tr>
      <w:tr w:rsidR="00AA4DA5">
        <w:trPr>
          <w:trHeight w:val="555"/>
        </w:trPr>
        <w:tc>
          <w:tcPr>
            <w:tcW w:w="606" w:type="dxa"/>
            <w:vAlign w:val="center"/>
          </w:tcPr>
          <w:p w:rsidR="00AA4DA5" w:rsidRDefault="00AA4DA5">
            <w:pPr>
              <w:pStyle w:val="aa"/>
              <w:spacing w:after="0" w:line="240" w:lineRule="auto"/>
              <w:ind w:left="0" w:firstLine="0"/>
              <w:jc w:val="center"/>
            </w:pPr>
            <w:r>
              <w:rPr>
                <w:rFonts w:hint="eastAsia"/>
              </w:rPr>
              <w:t>Ｂ</w:t>
            </w:r>
          </w:p>
        </w:tc>
        <w:tc>
          <w:tcPr>
            <w:tcW w:w="2222" w:type="dxa"/>
            <w:vAlign w:val="center"/>
          </w:tcPr>
          <w:p w:rsidR="00AA4DA5" w:rsidRDefault="00AA4DA5">
            <w:pPr>
              <w:pStyle w:val="aa"/>
              <w:spacing w:after="0" w:line="240" w:lineRule="auto"/>
              <w:ind w:left="0" w:firstLine="0"/>
              <w:jc w:val="both"/>
            </w:pPr>
            <w:r>
              <w:rPr>
                <w:rFonts w:hint="eastAsia"/>
              </w:rPr>
              <w:t>治験デザイン</w:t>
            </w:r>
          </w:p>
        </w:tc>
        <w:tc>
          <w:tcPr>
            <w:tcW w:w="505" w:type="dxa"/>
            <w:vAlign w:val="center"/>
          </w:tcPr>
          <w:p w:rsidR="00AA4DA5" w:rsidRDefault="00AA4DA5">
            <w:pPr>
              <w:pStyle w:val="aa"/>
              <w:spacing w:after="0" w:line="240" w:lineRule="auto"/>
              <w:ind w:left="0" w:firstLine="0"/>
              <w:jc w:val="center"/>
            </w:pPr>
            <w:r>
              <w:rPr>
                <w:rFonts w:hint="eastAsia"/>
              </w:rPr>
              <w:t>２</w:t>
            </w:r>
          </w:p>
        </w:tc>
        <w:tc>
          <w:tcPr>
            <w:tcW w:w="1620" w:type="dxa"/>
            <w:vAlign w:val="center"/>
          </w:tcPr>
          <w:p w:rsidR="00AA4DA5" w:rsidRDefault="00AA4DA5">
            <w:pPr>
              <w:pStyle w:val="aa"/>
              <w:spacing w:after="0" w:line="240" w:lineRule="auto"/>
              <w:ind w:left="0" w:firstLine="0"/>
              <w:jc w:val="center"/>
            </w:pPr>
            <w:r>
              <w:rPr>
                <w:rFonts w:hint="eastAsia"/>
              </w:rPr>
              <w:t>オープン</w:t>
            </w:r>
          </w:p>
        </w:tc>
        <w:tc>
          <w:tcPr>
            <w:tcW w:w="1620" w:type="dxa"/>
            <w:vAlign w:val="center"/>
          </w:tcPr>
          <w:p w:rsidR="00AA4DA5" w:rsidRDefault="00AA4DA5">
            <w:pPr>
              <w:pStyle w:val="aa"/>
              <w:spacing w:after="0" w:line="240" w:lineRule="auto"/>
              <w:ind w:left="0" w:firstLine="0"/>
              <w:jc w:val="center"/>
            </w:pPr>
            <w:r>
              <w:rPr>
                <w:rFonts w:hint="eastAsia"/>
              </w:rPr>
              <w:t>単盲験</w:t>
            </w:r>
          </w:p>
        </w:tc>
        <w:tc>
          <w:tcPr>
            <w:tcW w:w="1616" w:type="dxa"/>
            <w:vAlign w:val="center"/>
          </w:tcPr>
          <w:p w:rsidR="00AA4DA5" w:rsidRDefault="00AA4DA5">
            <w:pPr>
              <w:pStyle w:val="aa"/>
              <w:spacing w:after="0" w:line="240" w:lineRule="auto"/>
              <w:ind w:left="0" w:firstLine="0"/>
              <w:jc w:val="center"/>
            </w:pPr>
            <w:r>
              <w:rPr>
                <w:rFonts w:hint="eastAsia"/>
              </w:rPr>
              <w:t>二重盲験</w:t>
            </w:r>
          </w:p>
        </w:tc>
        <w:tc>
          <w:tcPr>
            <w:tcW w:w="1010" w:type="dxa"/>
            <w:vAlign w:val="center"/>
          </w:tcPr>
          <w:p w:rsidR="00AA4DA5" w:rsidRDefault="00AA4DA5">
            <w:pPr>
              <w:pStyle w:val="aa"/>
              <w:spacing w:after="0" w:line="240" w:lineRule="auto"/>
              <w:ind w:left="0" w:firstLine="0"/>
              <w:jc w:val="center"/>
            </w:pPr>
          </w:p>
        </w:tc>
      </w:tr>
      <w:tr w:rsidR="00AA4DA5">
        <w:trPr>
          <w:trHeight w:val="520"/>
        </w:trPr>
        <w:tc>
          <w:tcPr>
            <w:tcW w:w="606" w:type="dxa"/>
            <w:vAlign w:val="center"/>
          </w:tcPr>
          <w:p w:rsidR="00AA4DA5" w:rsidRDefault="00AA4DA5">
            <w:pPr>
              <w:pStyle w:val="aa"/>
              <w:spacing w:after="0" w:line="240" w:lineRule="auto"/>
              <w:ind w:left="0" w:firstLine="0"/>
              <w:jc w:val="center"/>
            </w:pPr>
            <w:r>
              <w:rPr>
                <w:rFonts w:hint="eastAsia"/>
              </w:rPr>
              <w:t>Ｃ</w:t>
            </w:r>
          </w:p>
        </w:tc>
        <w:tc>
          <w:tcPr>
            <w:tcW w:w="2222" w:type="dxa"/>
            <w:vAlign w:val="center"/>
          </w:tcPr>
          <w:p w:rsidR="00AA4DA5" w:rsidRDefault="00AA4DA5">
            <w:pPr>
              <w:pStyle w:val="aa"/>
              <w:spacing w:after="0" w:line="240" w:lineRule="auto"/>
              <w:ind w:left="0" w:firstLine="0"/>
              <w:jc w:val="both"/>
            </w:pPr>
            <w:r>
              <w:rPr>
                <w:rFonts w:hint="eastAsia"/>
              </w:rPr>
              <w:t>投与期間</w:t>
            </w:r>
          </w:p>
        </w:tc>
        <w:tc>
          <w:tcPr>
            <w:tcW w:w="505" w:type="dxa"/>
            <w:vAlign w:val="center"/>
          </w:tcPr>
          <w:p w:rsidR="00AA4DA5" w:rsidRDefault="00577815">
            <w:pPr>
              <w:pStyle w:val="aa"/>
              <w:spacing w:after="0" w:line="240" w:lineRule="auto"/>
              <w:ind w:left="0" w:firstLine="0"/>
              <w:jc w:val="center"/>
            </w:pPr>
            <w:r>
              <w:rPr>
                <w:rFonts w:hint="eastAsia"/>
              </w:rPr>
              <w:t>３</w:t>
            </w:r>
          </w:p>
        </w:tc>
        <w:tc>
          <w:tcPr>
            <w:tcW w:w="1620" w:type="dxa"/>
            <w:vAlign w:val="center"/>
          </w:tcPr>
          <w:p w:rsidR="00AA4DA5" w:rsidRDefault="00AA4DA5">
            <w:pPr>
              <w:pStyle w:val="aa"/>
              <w:spacing w:after="0" w:line="240" w:lineRule="auto"/>
              <w:ind w:left="0" w:firstLine="0"/>
              <w:jc w:val="center"/>
            </w:pPr>
            <w:r>
              <w:rPr>
                <w:rFonts w:hint="eastAsia"/>
              </w:rPr>
              <w:t>４週間以内</w:t>
            </w:r>
          </w:p>
        </w:tc>
        <w:tc>
          <w:tcPr>
            <w:tcW w:w="1620" w:type="dxa"/>
            <w:vAlign w:val="center"/>
          </w:tcPr>
          <w:p w:rsidR="00AA4DA5" w:rsidRDefault="00AA4DA5">
            <w:pPr>
              <w:pStyle w:val="aa"/>
              <w:spacing w:after="0" w:line="240" w:lineRule="auto"/>
              <w:ind w:left="0" w:firstLine="0"/>
              <w:jc w:val="center"/>
            </w:pPr>
            <w:r>
              <w:rPr>
                <w:rFonts w:hint="eastAsia"/>
              </w:rPr>
              <w:t>５～24週</w:t>
            </w:r>
          </w:p>
        </w:tc>
        <w:tc>
          <w:tcPr>
            <w:tcW w:w="1616" w:type="dxa"/>
            <w:vAlign w:val="center"/>
          </w:tcPr>
          <w:p w:rsidR="00577815" w:rsidRDefault="00AA4DA5">
            <w:pPr>
              <w:pStyle w:val="aa"/>
              <w:spacing w:after="0" w:line="240" w:lineRule="auto"/>
              <w:ind w:left="0" w:firstLine="0"/>
              <w:jc w:val="center"/>
            </w:pPr>
            <w:r>
              <w:rPr>
                <w:rFonts w:hint="eastAsia"/>
              </w:rPr>
              <w:t>25</w:t>
            </w:r>
            <w:r w:rsidR="00577815">
              <w:rPr>
                <w:rFonts w:hint="eastAsia"/>
              </w:rPr>
              <w:t>～49</w:t>
            </w:r>
            <w:r>
              <w:rPr>
                <w:rFonts w:hint="eastAsia"/>
              </w:rPr>
              <w:t>週</w:t>
            </w:r>
            <w:r w:rsidR="00577815">
              <w:rPr>
                <w:rFonts w:hint="eastAsia"/>
              </w:rPr>
              <w:t>、</w:t>
            </w:r>
          </w:p>
          <w:p w:rsidR="00AA4DA5" w:rsidRPr="00577815" w:rsidRDefault="00577815">
            <w:pPr>
              <w:pStyle w:val="aa"/>
              <w:spacing w:after="0" w:line="240" w:lineRule="auto"/>
              <w:ind w:left="0" w:firstLine="0"/>
              <w:jc w:val="center"/>
            </w:pPr>
            <w:r>
              <w:rPr>
                <w:rFonts w:hint="eastAsia"/>
              </w:rPr>
              <w:t>50週</w:t>
            </w:r>
            <w:r w:rsidR="00AA4DA5">
              <w:rPr>
                <w:rFonts w:hint="eastAsia"/>
              </w:rPr>
              <w:t>以上</w:t>
            </w:r>
            <w:r>
              <w:rPr>
                <w:rFonts w:hint="eastAsia"/>
              </w:rPr>
              <w:t>は25週毎に9ポイント加算</w:t>
            </w:r>
          </w:p>
        </w:tc>
        <w:tc>
          <w:tcPr>
            <w:tcW w:w="1010" w:type="dxa"/>
            <w:vAlign w:val="center"/>
          </w:tcPr>
          <w:p w:rsidR="00AA4DA5" w:rsidRDefault="00AA4DA5">
            <w:pPr>
              <w:pStyle w:val="aa"/>
              <w:spacing w:after="0" w:line="240" w:lineRule="auto"/>
              <w:ind w:left="0" w:firstLine="0"/>
              <w:jc w:val="center"/>
            </w:pPr>
          </w:p>
        </w:tc>
      </w:tr>
      <w:tr w:rsidR="000547AE">
        <w:trPr>
          <w:cantSplit/>
          <w:trHeight w:val="540"/>
        </w:trPr>
        <w:tc>
          <w:tcPr>
            <w:tcW w:w="606" w:type="dxa"/>
            <w:vAlign w:val="center"/>
          </w:tcPr>
          <w:p w:rsidR="000547AE" w:rsidRDefault="000547AE">
            <w:pPr>
              <w:pStyle w:val="aa"/>
              <w:spacing w:after="0" w:line="240" w:lineRule="auto"/>
              <w:ind w:left="0" w:firstLine="0"/>
              <w:jc w:val="center"/>
            </w:pPr>
            <w:r>
              <w:rPr>
                <w:rFonts w:hint="eastAsia"/>
              </w:rPr>
              <w:t>Ｄ</w:t>
            </w:r>
          </w:p>
        </w:tc>
        <w:tc>
          <w:tcPr>
            <w:tcW w:w="2222" w:type="dxa"/>
            <w:vAlign w:val="center"/>
          </w:tcPr>
          <w:p w:rsidR="000547AE" w:rsidRDefault="000547AE">
            <w:pPr>
              <w:pStyle w:val="aa"/>
              <w:spacing w:after="0" w:line="240" w:lineRule="auto"/>
              <w:ind w:left="0" w:firstLine="0"/>
              <w:jc w:val="both"/>
            </w:pPr>
            <w:r>
              <w:rPr>
                <w:rFonts w:hint="eastAsia"/>
              </w:rPr>
              <w:t>調剤及び出庫回数</w:t>
            </w:r>
          </w:p>
        </w:tc>
        <w:tc>
          <w:tcPr>
            <w:tcW w:w="505" w:type="dxa"/>
            <w:vAlign w:val="center"/>
          </w:tcPr>
          <w:p w:rsidR="000547AE" w:rsidRDefault="000547AE">
            <w:pPr>
              <w:pStyle w:val="aa"/>
              <w:spacing w:after="0" w:line="240" w:lineRule="auto"/>
              <w:ind w:left="0" w:firstLine="0"/>
              <w:jc w:val="center"/>
            </w:pPr>
            <w:r>
              <w:rPr>
                <w:rFonts w:hint="eastAsia"/>
              </w:rPr>
              <w:t>１</w:t>
            </w:r>
          </w:p>
        </w:tc>
        <w:tc>
          <w:tcPr>
            <w:tcW w:w="1620" w:type="dxa"/>
            <w:vAlign w:val="center"/>
          </w:tcPr>
          <w:p w:rsidR="000547AE" w:rsidRDefault="000547AE" w:rsidP="000547AE">
            <w:pPr>
              <w:pStyle w:val="aa"/>
              <w:spacing w:after="0" w:line="240" w:lineRule="auto"/>
              <w:ind w:left="0" w:firstLine="0"/>
              <w:jc w:val="center"/>
            </w:pPr>
            <w:r>
              <w:rPr>
                <w:rFonts w:hint="eastAsia"/>
              </w:rPr>
              <w:t>単回</w:t>
            </w:r>
          </w:p>
        </w:tc>
        <w:tc>
          <w:tcPr>
            <w:tcW w:w="1620" w:type="dxa"/>
            <w:vAlign w:val="center"/>
          </w:tcPr>
          <w:p w:rsidR="000547AE" w:rsidRDefault="000547AE" w:rsidP="000547AE">
            <w:pPr>
              <w:pStyle w:val="aa"/>
              <w:spacing w:after="0" w:line="240" w:lineRule="auto"/>
              <w:ind w:left="0" w:firstLine="0"/>
              <w:jc w:val="center"/>
            </w:pPr>
            <w:r>
              <w:rPr>
                <w:rFonts w:hint="eastAsia"/>
              </w:rPr>
              <w:t>５回以下</w:t>
            </w:r>
          </w:p>
        </w:tc>
        <w:tc>
          <w:tcPr>
            <w:tcW w:w="1616" w:type="dxa"/>
            <w:vAlign w:val="center"/>
          </w:tcPr>
          <w:p w:rsidR="000547AE" w:rsidRDefault="000547AE" w:rsidP="000547AE">
            <w:pPr>
              <w:pStyle w:val="aa"/>
              <w:spacing w:after="0" w:line="240" w:lineRule="auto"/>
              <w:ind w:left="0" w:firstLine="0"/>
              <w:jc w:val="center"/>
            </w:pPr>
            <w:r>
              <w:rPr>
                <w:rFonts w:hint="eastAsia"/>
              </w:rPr>
              <w:t>６回以上</w:t>
            </w:r>
          </w:p>
        </w:tc>
        <w:tc>
          <w:tcPr>
            <w:tcW w:w="1010" w:type="dxa"/>
            <w:vAlign w:val="center"/>
          </w:tcPr>
          <w:p w:rsidR="000547AE" w:rsidRDefault="000547AE">
            <w:pPr>
              <w:pStyle w:val="aa"/>
              <w:spacing w:after="0" w:line="240" w:lineRule="auto"/>
              <w:ind w:left="0" w:firstLine="0"/>
              <w:jc w:val="center"/>
            </w:pPr>
          </w:p>
        </w:tc>
      </w:tr>
      <w:tr w:rsidR="00AA4DA5">
        <w:trPr>
          <w:trHeight w:val="540"/>
        </w:trPr>
        <w:tc>
          <w:tcPr>
            <w:tcW w:w="606" w:type="dxa"/>
            <w:vAlign w:val="center"/>
          </w:tcPr>
          <w:p w:rsidR="00AA4DA5" w:rsidRDefault="00AA4DA5">
            <w:pPr>
              <w:pStyle w:val="aa"/>
              <w:spacing w:after="0" w:line="240" w:lineRule="auto"/>
              <w:ind w:left="0" w:firstLine="0"/>
              <w:jc w:val="center"/>
            </w:pPr>
            <w:r>
              <w:rPr>
                <w:rFonts w:hint="eastAsia"/>
              </w:rPr>
              <w:t>Ｅ</w:t>
            </w:r>
          </w:p>
        </w:tc>
        <w:tc>
          <w:tcPr>
            <w:tcW w:w="2222" w:type="dxa"/>
            <w:vAlign w:val="center"/>
          </w:tcPr>
          <w:p w:rsidR="00AA4DA5" w:rsidRDefault="00AA4DA5">
            <w:pPr>
              <w:pStyle w:val="aa"/>
              <w:spacing w:after="0" w:line="240" w:lineRule="auto"/>
              <w:ind w:left="0" w:firstLine="0"/>
              <w:jc w:val="both"/>
            </w:pPr>
            <w:r>
              <w:rPr>
                <w:rFonts w:hint="eastAsia"/>
              </w:rPr>
              <w:t>保存条件</w:t>
            </w:r>
          </w:p>
        </w:tc>
        <w:tc>
          <w:tcPr>
            <w:tcW w:w="505" w:type="dxa"/>
            <w:vAlign w:val="center"/>
          </w:tcPr>
          <w:p w:rsidR="00AA4DA5" w:rsidRDefault="00AA4DA5">
            <w:pPr>
              <w:pStyle w:val="aa"/>
              <w:spacing w:after="0" w:line="240" w:lineRule="auto"/>
              <w:ind w:left="0" w:firstLine="0"/>
              <w:jc w:val="center"/>
            </w:pPr>
            <w:r>
              <w:rPr>
                <w:rFonts w:hint="eastAsia"/>
              </w:rPr>
              <w:t>１</w:t>
            </w:r>
          </w:p>
        </w:tc>
        <w:tc>
          <w:tcPr>
            <w:tcW w:w="1620" w:type="dxa"/>
            <w:vAlign w:val="center"/>
          </w:tcPr>
          <w:p w:rsidR="00AA4DA5" w:rsidRDefault="00AA4DA5">
            <w:pPr>
              <w:pStyle w:val="aa"/>
              <w:spacing w:after="0" w:line="240" w:lineRule="auto"/>
              <w:ind w:left="0" w:firstLine="0"/>
              <w:jc w:val="center"/>
            </w:pPr>
            <w:r>
              <w:rPr>
                <w:rFonts w:hint="eastAsia"/>
              </w:rPr>
              <w:t>室温保存</w:t>
            </w:r>
          </w:p>
        </w:tc>
        <w:tc>
          <w:tcPr>
            <w:tcW w:w="1620" w:type="dxa"/>
            <w:vAlign w:val="center"/>
          </w:tcPr>
          <w:p w:rsidR="00AA4DA5" w:rsidRDefault="00AA4DA5">
            <w:pPr>
              <w:pStyle w:val="aa"/>
              <w:spacing w:after="0" w:line="240" w:lineRule="auto"/>
              <w:ind w:left="0" w:firstLine="0"/>
              <w:jc w:val="center"/>
            </w:pPr>
            <w:r>
              <w:rPr>
                <w:rFonts w:hint="eastAsia"/>
              </w:rPr>
              <w:t>冷所又は遮光</w:t>
            </w:r>
          </w:p>
        </w:tc>
        <w:tc>
          <w:tcPr>
            <w:tcW w:w="1616" w:type="dxa"/>
            <w:vAlign w:val="center"/>
          </w:tcPr>
          <w:p w:rsidR="00AA4DA5" w:rsidRDefault="00AA4DA5">
            <w:pPr>
              <w:pStyle w:val="aa"/>
              <w:spacing w:after="0" w:line="240" w:lineRule="auto"/>
              <w:ind w:left="0" w:firstLine="0"/>
              <w:jc w:val="center"/>
            </w:pPr>
            <w:r>
              <w:rPr>
                <w:rFonts w:hint="eastAsia"/>
              </w:rPr>
              <w:t>冷所及び遮光</w:t>
            </w:r>
          </w:p>
        </w:tc>
        <w:tc>
          <w:tcPr>
            <w:tcW w:w="1010" w:type="dxa"/>
            <w:vAlign w:val="center"/>
          </w:tcPr>
          <w:p w:rsidR="00AA4DA5" w:rsidRDefault="00AA4DA5">
            <w:pPr>
              <w:pStyle w:val="aa"/>
              <w:spacing w:after="0" w:line="240" w:lineRule="auto"/>
              <w:ind w:left="0" w:firstLine="0"/>
              <w:jc w:val="center"/>
            </w:pPr>
          </w:p>
        </w:tc>
      </w:tr>
      <w:tr w:rsidR="00577815">
        <w:trPr>
          <w:trHeight w:val="540"/>
        </w:trPr>
        <w:tc>
          <w:tcPr>
            <w:tcW w:w="606" w:type="dxa"/>
            <w:vAlign w:val="center"/>
          </w:tcPr>
          <w:p w:rsidR="00577815" w:rsidRDefault="00577815">
            <w:pPr>
              <w:pStyle w:val="aa"/>
              <w:spacing w:after="0" w:line="240" w:lineRule="auto"/>
              <w:ind w:left="0" w:firstLine="0"/>
              <w:jc w:val="center"/>
            </w:pPr>
            <w:r>
              <w:rPr>
                <w:rFonts w:hint="eastAsia"/>
              </w:rPr>
              <w:t>Ｆ</w:t>
            </w:r>
          </w:p>
        </w:tc>
        <w:tc>
          <w:tcPr>
            <w:tcW w:w="2222" w:type="dxa"/>
            <w:vAlign w:val="center"/>
          </w:tcPr>
          <w:p w:rsidR="00577815" w:rsidRDefault="00577815">
            <w:pPr>
              <w:pStyle w:val="aa"/>
              <w:spacing w:after="0" w:line="240" w:lineRule="auto"/>
              <w:ind w:left="0" w:firstLine="0"/>
              <w:jc w:val="both"/>
            </w:pPr>
            <w:r>
              <w:rPr>
                <w:rFonts w:hint="eastAsia"/>
              </w:rPr>
              <w:t>単相か複相か</w:t>
            </w:r>
          </w:p>
        </w:tc>
        <w:tc>
          <w:tcPr>
            <w:tcW w:w="505" w:type="dxa"/>
            <w:vAlign w:val="center"/>
          </w:tcPr>
          <w:p w:rsidR="00577815" w:rsidRDefault="00577815">
            <w:pPr>
              <w:pStyle w:val="aa"/>
              <w:spacing w:after="0" w:line="240" w:lineRule="auto"/>
              <w:ind w:left="0" w:firstLine="0"/>
              <w:jc w:val="center"/>
            </w:pPr>
            <w:r>
              <w:rPr>
                <w:rFonts w:hint="eastAsia"/>
              </w:rPr>
              <w:t>２</w:t>
            </w:r>
          </w:p>
        </w:tc>
        <w:tc>
          <w:tcPr>
            <w:tcW w:w="1620" w:type="dxa"/>
            <w:vAlign w:val="center"/>
          </w:tcPr>
          <w:p w:rsidR="00577815" w:rsidRDefault="00577815">
            <w:pPr>
              <w:pStyle w:val="aa"/>
              <w:spacing w:after="0" w:line="240" w:lineRule="auto"/>
              <w:ind w:left="0" w:firstLine="0"/>
              <w:jc w:val="center"/>
            </w:pPr>
            <w:r>
              <w:rPr>
                <w:rFonts w:hint="eastAsia"/>
              </w:rPr>
              <w:t>－</w:t>
            </w:r>
          </w:p>
        </w:tc>
        <w:tc>
          <w:tcPr>
            <w:tcW w:w="1620" w:type="dxa"/>
            <w:vAlign w:val="center"/>
          </w:tcPr>
          <w:p w:rsidR="00577815" w:rsidRDefault="00577815">
            <w:pPr>
              <w:pStyle w:val="aa"/>
              <w:spacing w:after="0" w:line="240" w:lineRule="auto"/>
              <w:ind w:left="0" w:firstLine="0"/>
              <w:jc w:val="center"/>
            </w:pPr>
            <w:r>
              <w:rPr>
                <w:rFonts w:hint="eastAsia"/>
              </w:rPr>
              <w:t>２つの相同時</w:t>
            </w:r>
          </w:p>
        </w:tc>
        <w:tc>
          <w:tcPr>
            <w:tcW w:w="1616" w:type="dxa"/>
            <w:vAlign w:val="center"/>
          </w:tcPr>
          <w:p w:rsidR="00577815" w:rsidRDefault="00577815">
            <w:pPr>
              <w:pStyle w:val="aa"/>
              <w:spacing w:after="0" w:line="240" w:lineRule="auto"/>
              <w:ind w:left="0" w:firstLine="0"/>
              <w:jc w:val="center"/>
            </w:pPr>
            <w:r>
              <w:rPr>
                <w:rFonts w:hint="eastAsia"/>
              </w:rPr>
              <w:t>３つ以上</w:t>
            </w:r>
          </w:p>
        </w:tc>
        <w:tc>
          <w:tcPr>
            <w:tcW w:w="1010" w:type="dxa"/>
            <w:vAlign w:val="center"/>
          </w:tcPr>
          <w:p w:rsidR="00577815" w:rsidRDefault="00577815">
            <w:pPr>
              <w:pStyle w:val="aa"/>
              <w:spacing w:after="0" w:line="240" w:lineRule="auto"/>
              <w:ind w:left="0" w:firstLine="0"/>
              <w:jc w:val="center"/>
            </w:pPr>
          </w:p>
        </w:tc>
      </w:tr>
      <w:tr w:rsidR="00577815">
        <w:trPr>
          <w:trHeight w:val="540"/>
        </w:trPr>
        <w:tc>
          <w:tcPr>
            <w:tcW w:w="606" w:type="dxa"/>
            <w:vAlign w:val="center"/>
          </w:tcPr>
          <w:p w:rsidR="00577815" w:rsidRDefault="00577815">
            <w:pPr>
              <w:pStyle w:val="aa"/>
              <w:spacing w:after="0" w:line="240" w:lineRule="auto"/>
              <w:ind w:left="0" w:firstLine="0"/>
              <w:jc w:val="center"/>
            </w:pPr>
            <w:r>
              <w:rPr>
                <w:rFonts w:hint="eastAsia"/>
              </w:rPr>
              <w:t>Ｇ</w:t>
            </w:r>
          </w:p>
        </w:tc>
        <w:tc>
          <w:tcPr>
            <w:tcW w:w="2222" w:type="dxa"/>
            <w:vAlign w:val="center"/>
          </w:tcPr>
          <w:p w:rsidR="00577815" w:rsidRDefault="00577815">
            <w:pPr>
              <w:pStyle w:val="aa"/>
              <w:spacing w:after="0" w:line="240" w:lineRule="auto"/>
              <w:ind w:left="0" w:firstLine="0"/>
              <w:jc w:val="both"/>
            </w:pPr>
            <w:r>
              <w:rPr>
                <w:rFonts w:hint="eastAsia"/>
              </w:rPr>
              <w:t>単科か複数科か</w:t>
            </w:r>
          </w:p>
        </w:tc>
        <w:tc>
          <w:tcPr>
            <w:tcW w:w="505" w:type="dxa"/>
            <w:vAlign w:val="center"/>
          </w:tcPr>
          <w:p w:rsidR="00577815" w:rsidRDefault="00577815">
            <w:pPr>
              <w:pStyle w:val="aa"/>
              <w:spacing w:after="0" w:line="240" w:lineRule="auto"/>
              <w:ind w:left="0" w:firstLine="0"/>
              <w:jc w:val="center"/>
            </w:pPr>
            <w:r>
              <w:rPr>
                <w:rFonts w:hint="eastAsia"/>
              </w:rPr>
              <w:t>２</w:t>
            </w:r>
          </w:p>
        </w:tc>
        <w:tc>
          <w:tcPr>
            <w:tcW w:w="1620" w:type="dxa"/>
            <w:vAlign w:val="center"/>
          </w:tcPr>
          <w:p w:rsidR="00577815" w:rsidRDefault="00577815">
            <w:pPr>
              <w:pStyle w:val="aa"/>
              <w:spacing w:after="0" w:line="240" w:lineRule="auto"/>
              <w:ind w:left="0" w:firstLine="0"/>
              <w:jc w:val="center"/>
            </w:pPr>
            <w:r>
              <w:rPr>
                <w:rFonts w:hint="eastAsia"/>
              </w:rPr>
              <w:t>－</w:t>
            </w:r>
          </w:p>
        </w:tc>
        <w:tc>
          <w:tcPr>
            <w:tcW w:w="1620" w:type="dxa"/>
            <w:vAlign w:val="center"/>
          </w:tcPr>
          <w:p w:rsidR="00577815" w:rsidRDefault="00577815">
            <w:pPr>
              <w:pStyle w:val="aa"/>
              <w:spacing w:after="0" w:line="240" w:lineRule="auto"/>
              <w:ind w:left="0" w:firstLine="0"/>
              <w:jc w:val="center"/>
            </w:pPr>
            <w:r>
              <w:rPr>
                <w:rFonts w:hint="eastAsia"/>
              </w:rPr>
              <w:t>２科</w:t>
            </w:r>
          </w:p>
        </w:tc>
        <w:tc>
          <w:tcPr>
            <w:tcW w:w="1616" w:type="dxa"/>
            <w:vAlign w:val="center"/>
          </w:tcPr>
          <w:p w:rsidR="00577815" w:rsidRDefault="00577815">
            <w:pPr>
              <w:pStyle w:val="aa"/>
              <w:spacing w:after="0" w:line="240" w:lineRule="auto"/>
              <w:ind w:left="0" w:firstLine="0"/>
              <w:jc w:val="center"/>
            </w:pPr>
            <w:r>
              <w:rPr>
                <w:rFonts w:hint="eastAsia"/>
              </w:rPr>
              <w:t>３科以上</w:t>
            </w:r>
          </w:p>
        </w:tc>
        <w:tc>
          <w:tcPr>
            <w:tcW w:w="1010" w:type="dxa"/>
            <w:vAlign w:val="center"/>
          </w:tcPr>
          <w:p w:rsidR="00577815" w:rsidRDefault="00577815">
            <w:pPr>
              <w:pStyle w:val="aa"/>
              <w:spacing w:after="0" w:line="240" w:lineRule="auto"/>
              <w:ind w:left="0" w:firstLine="0"/>
              <w:jc w:val="center"/>
            </w:pPr>
          </w:p>
        </w:tc>
      </w:tr>
      <w:tr w:rsidR="00577815">
        <w:trPr>
          <w:trHeight w:val="540"/>
        </w:trPr>
        <w:tc>
          <w:tcPr>
            <w:tcW w:w="606" w:type="dxa"/>
            <w:vAlign w:val="center"/>
          </w:tcPr>
          <w:p w:rsidR="00577815" w:rsidRDefault="00577815">
            <w:pPr>
              <w:pStyle w:val="aa"/>
              <w:spacing w:after="0" w:line="240" w:lineRule="auto"/>
              <w:ind w:left="0" w:firstLine="0"/>
              <w:jc w:val="center"/>
            </w:pPr>
            <w:r>
              <w:rPr>
                <w:rFonts w:hint="eastAsia"/>
              </w:rPr>
              <w:t>Ｈ</w:t>
            </w:r>
          </w:p>
        </w:tc>
        <w:tc>
          <w:tcPr>
            <w:tcW w:w="2222" w:type="dxa"/>
            <w:vAlign w:val="center"/>
          </w:tcPr>
          <w:p w:rsidR="00577815" w:rsidRDefault="00577815">
            <w:pPr>
              <w:pStyle w:val="aa"/>
              <w:spacing w:after="0" w:line="240" w:lineRule="auto"/>
              <w:ind w:left="0" w:firstLine="0"/>
              <w:jc w:val="both"/>
            </w:pPr>
            <w:r>
              <w:rPr>
                <w:rFonts w:hint="eastAsia"/>
              </w:rPr>
              <w:t>同一治験薬での対象疾患の数</w:t>
            </w:r>
          </w:p>
        </w:tc>
        <w:tc>
          <w:tcPr>
            <w:tcW w:w="505" w:type="dxa"/>
            <w:vAlign w:val="center"/>
          </w:tcPr>
          <w:p w:rsidR="00577815" w:rsidRDefault="00577815">
            <w:pPr>
              <w:pStyle w:val="aa"/>
              <w:spacing w:after="0" w:line="240" w:lineRule="auto"/>
              <w:ind w:left="0" w:firstLine="0"/>
              <w:jc w:val="center"/>
            </w:pPr>
            <w:r>
              <w:rPr>
                <w:rFonts w:hint="eastAsia"/>
              </w:rPr>
              <w:t>２</w:t>
            </w:r>
          </w:p>
        </w:tc>
        <w:tc>
          <w:tcPr>
            <w:tcW w:w="1620" w:type="dxa"/>
            <w:vAlign w:val="center"/>
          </w:tcPr>
          <w:p w:rsidR="00577815" w:rsidRDefault="00577815">
            <w:pPr>
              <w:pStyle w:val="aa"/>
              <w:spacing w:after="0" w:line="240" w:lineRule="auto"/>
              <w:ind w:left="0" w:firstLine="0"/>
              <w:jc w:val="center"/>
            </w:pPr>
            <w:r>
              <w:rPr>
                <w:rFonts w:hint="eastAsia"/>
              </w:rPr>
              <w:t>－</w:t>
            </w:r>
          </w:p>
        </w:tc>
        <w:tc>
          <w:tcPr>
            <w:tcW w:w="1620" w:type="dxa"/>
            <w:vAlign w:val="center"/>
          </w:tcPr>
          <w:p w:rsidR="00577815" w:rsidRDefault="00577815">
            <w:pPr>
              <w:pStyle w:val="aa"/>
              <w:spacing w:after="0" w:line="240" w:lineRule="auto"/>
              <w:ind w:left="0" w:firstLine="0"/>
              <w:jc w:val="center"/>
            </w:pPr>
            <w:r>
              <w:rPr>
                <w:rFonts w:hint="eastAsia"/>
              </w:rPr>
              <w:t>２つ</w:t>
            </w:r>
          </w:p>
        </w:tc>
        <w:tc>
          <w:tcPr>
            <w:tcW w:w="1616" w:type="dxa"/>
            <w:vAlign w:val="center"/>
          </w:tcPr>
          <w:p w:rsidR="00577815" w:rsidRDefault="00577815">
            <w:pPr>
              <w:pStyle w:val="aa"/>
              <w:spacing w:after="0" w:line="240" w:lineRule="auto"/>
              <w:ind w:left="0" w:firstLine="0"/>
              <w:jc w:val="center"/>
            </w:pPr>
            <w:r>
              <w:rPr>
                <w:rFonts w:hint="eastAsia"/>
              </w:rPr>
              <w:t>３つ以上</w:t>
            </w:r>
          </w:p>
        </w:tc>
        <w:tc>
          <w:tcPr>
            <w:tcW w:w="1010" w:type="dxa"/>
            <w:vAlign w:val="center"/>
          </w:tcPr>
          <w:p w:rsidR="00577815" w:rsidRDefault="00577815">
            <w:pPr>
              <w:pStyle w:val="aa"/>
              <w:spacing w:after="0" w:line="240" w:lineRule="auto"/>
              <w:ind w:left="0" w:firstLine="0"/>
              <w:jc w:val="center"/>
            </w:pPr>
          </w:p>
        </w:tc>
      </w:tr>
      <w:tr w:rsidR="00577815">
        <w:trPr>
          <w:trHeight w:val="540"/>
        </w:trPr>
        <w:tc>
          <w:tcPr>
            <w:tcW w:w="606" w:type="dxa"/>
            <w:vAlign w:val="center"/>
          </w:tcPr>
          <w:p w:rsidR="00577815" w:rsidRDefault="00577815">
            <w:pPr>
              <w:pStyle w:val="aa"/>
              <w:spacing w:after="0" w:line="240" w:lineRule="auto"/>
              <w:ind w:left="0" w:firstLine="0"/>
              <w:jc w:val="center"/>
            </w:pPr>
            <w:r>
              <w:rPr>
                <w:rFonts w:hint="eastAsia"/>
              </w:rPr>
              <w:t>Ｉ</w:t>
            </w:r>
          </w:p>
        </w:tc>
        <w:tc>
          <w:tcPr>
            <w:tcW w:w="2222" w:type="dxa"/>
            <w:vAlign w:val="center"/>
          </w:tcPr>
          <w:p w:rsidR="00577815" w:rsidRDefault="00577815">
            <w:pPr>
              <w:pStyle w:val="aa"/>
              <w:spacing w:after="0" w:line="240" w:lineRule="auto"/>
              <w:ind w:left="0" w:firstLine="0"/>
              <w:jc w:val="both"/>
            </w:pPr>
            <w:r>
              <w:rPr>
                <w:rFonts w:hint="eastAsia"/>
              </w:rPr>
              <w:t>ウォッシュアウト時のプラセボの使用</w:t>
            </w:r>
          </w:p>
        </w:tc>
        <w:tc>
          <w:tcPr>
            <w:tcW w:w="505" w:type="dxa"/>
            <w:vAlign w:val="center"/>
          </w:tcPr>
          <w:p w:rsidR="00577815" w:rsidRDefault="00577815">
            <w:pPr>
              <w:pStyle w:val="aa"/>
              <w:spacing w:after="0" w:line="240" w:lineRule="auto"/>
              <w:ind w:left="0" w:firstLine="0"/>
              <w:jc w:val="center"/>
            </w:pPr>
            <w:r>
              <w:rPr>
                <w:rFonts w:hint="eastAsia"/>
              </w:rPr>
              <w:t>２</w:t>
            </w:r>
          </w:p>
        </w:tc>
        <w:tc>
          <w:tcPr>
            <w:tcW w:w="1620" w:type="dxa"/>
            <w:vAlign w:val="center"/>
          </w:tcPr>
          <w:p w:rsidR="00577815" w:rsidRDefault="00577815">
            <w:pPr>
              <w:pStyle w:val="aa"/>
              <w:spacing w:after="0" w:line="240" w:lineRule="auto"/>
              <w:ind w:left="0" w:firstLine="0"/>
              <w:jc w:val="center"/>
            </w:pPr>
            <w:r>
              <w:rPr>
                <w:rFonts w:hint="eastAsia"/>
              </w:rPr>
              <w:t>有</w:t>
            </w:r>
          </w:p>
        </w:tc>
        <w:tc>
          <w:tcPr>
            <w:tcW w:w="1620" w:type="dxa"/>
            <w:vAlign w:val="center"/>
          </w:tcPr>
          <w:p w:rsidR="00577815" w:rsidRDefault="00577815">
            <w:pPr>
              <w:pStyle w:val="aa"/>
              <w:spacing w:after="0" w:line="240" w:lineRule="auto"/>
              <w:ind w:left="0" w:firstLine="0"/>
              <w:jc w:val="center"/>
            </w:pPr>
            <w:r>
              <w:rPr>
                <w:rFonts w:hint="eastAsia"/>
              </w:rPr>
              <w:t>－</w:t>
            </w:r>
          </w:p>
        </w:tc>
        <w:tc>
          <w:tcPr>
            <w:tcW w:w="1616" w:type="dxa"/>
            <w:vAlign w:val="center"/>
          </w:tcPr>
          <w:p w:rsidR="00577815" w:rsidRDefault="00577815">
            <w:pPr>
              <w:pStyle w:val="aa"/>
              <w:spacing w:after="0" w:line="240" w:lineRule="auto"/>
              <w:ind w:left="0" w:firstLine="0"/>
              <w:jc w:val="center"/>
            </w:pPr>
            <w:r>
              <w:rPr>
                <w:rFonts w:hint="eastAsia"/>
              </w:rPr>
              <w:t>－</w:t>
            </w:r>
          </w:p>
        </w:tc>
        <w:tc>
          <w:tcPr>
            <w:tcW w:w="1010" w:type="dxa"/>
            <w:vAlign w:val="center"/>
          </w:tcPr>
          <w:p w:rsidR="00577815" w:rsidRDefault="00577815">
            <w:pPr>
              <w:pStyle w:val="aa"/>
              <w:spacing w:after="0" w:line="240" w:lineRule="auto"/>
              <w:ind w:left="0" w:firstLine="0"/>
              <w:jc w:val="center"/>
            </w:pPr>
          </w:p>
        </w:tc>
      </w:tr>
      <w:tr w:rsidR="00AA4DA5">
        <w:trPr>
          <w:trHeight w:val="540"/>
        </w:trPr>
        <w:tc>
          <w:tcPr>
            <w:tcW w:w="606" w:type="dxa"/>
            <w:vAlign w:val="center"/>
          </w:tcPr>
          <w:p w:rsidR="00AA4DA5" w:rsidRDefault="00577815">
            <w:pPr>
              <w:pStyle w:val="aa"/>
              <w:spacing w:after="0" w:line="240" w:lineRule="auto"/>
              <w:ind w:left="0" w:firstLine="0"/>
              <w:jc w:val="center"/>
            </w:pPr>
            <w:r>
              <w:rPr>
                <w:rFonts w:hint="eastAsia"/>
              </w:rPr>
              <w:t>Ｊ</w:t>
            </w:r>
          </w:p>
        </w:tc>
        <w:tc>
          <w:tcPr>
            <w:tcW w:w="2222" w:type="dxa"/>
            <w:vAlign w:val="center"/>
          </w:tcPr>
          <w:p w:rsidR="00AA4DA5" w:rsidRDefault="00AA4DA5">
            <w:pPr>
              <w:pStyle w:val="aa"/>
              <w:spacing w:after="0" w:line="240" w:lineRule="auto"/>
              <w:ind w:left="0" w:firstLine="0"/>
              <w:jc w:val="both"/>
            </w:pPr>
            <w:r>
              <w:rPr>
                <w:rFonts w:hint="eastAsia"/>
              </w:rPr>
              <w:t>特殊説明文書等の添付</w:t>
            </w:r>
          </w:p>
        </w:tc>
        <w:tc>
          <w:tcPr>
            <w:tcW w:w="505" w:type="dxa"/>
            <w:vAlign w:val="center"/>
          </w:tcPr>
          <w:p w:rsidR="00AA4DA5" w:rsidRDefault="00AA4DA5">
            <w:pPr>
              <w:pStyle w:val="aa"/>
              <w:spacing w:after="0" w:line="240" w:lineRule="auto"/>
              <w:ind w:left="0" w:firstLine="0"/>
              <w:jc w:val="center"/>
            </w:pPr>
            <w:r>
              <w:rPr>
                <w:rFonts w:hint="eastAsia"/>
              </w:rPr>
              <w:t>２</w:t>
            </w:r>
          </w:p>
        </w:tc>
        <w:tc>
          <w:tcPr>
            <w:tcW w:w="1620" w:type="dxa"/>
            <w:vAlign w:val="center"/>
          </w:tcPr>
          <w:p w:rsidR="00AA4DA5" w:rsidRDefault="00AA4DA5">
            <w:pPr>
              <w:pStyle w:val="aa"/>
              <w:spacing w:after="0" w:line="240" w:lineRule="auto"/>
              <w:ind w:left="0" w:firstLine="0"/>
              <w:jc w:val="center"/>
            </w:pPr>
            <w:r>
              <w:rPr>
                <w:rFonts w:hint="eastAsia"/>
              </w:rPr>
              <w:t>有</w:t>
            </w:r>
          </w:p>
        </w:tc>
        <w:tc>
          <w:tcPr>
            <w:tcW w:w="1620" w:type="dxa"/>
            <w:vAlign w:val="center"/>
          </w:tcPr>
          <w:p w:rsidR="00AA4DA5" w:rsidRDefault="00AA4DA5">
            <w:pPr>
              <w:pStyle w:val="aa"/>
              <w:spacing w:after="0" w:line="240" w:lineRule="auto"/>
              <w:ind w:left="0" w:firstLine="0"/>
              <w:jc w:val="center"/>
            </w:pPr>
            <w:r>
              <w:rPr>
                <w:rFonts w:hint="eastAsia"/>
              </w:rPr>
              <w:t>－</w:t>
            </w:r>
          </w:p>
        </w:tc>
        <w:tc>
          <w:tcPr>
            <w:tcW w:w="1616" w:type="dxa"/>
            <w:vAlign w:val="center"/>
          </w:tcPr>
          <w:p w:rsidR="00AA4DA5" w:rsidRDefault="00AA4DA5">
            <w:pPr>
              <w:pStyle w:val="aa"/>
              <w:spacing w:after="0" w:line="240" w:lineRule="auto"/>
              <w:ind w:left="0" w:firstLine="0"/>
              <w:jc w:val="center"/>
            </w:pPr>
            <w:r>
              <w:rPr>
                <w:rFonts w:hint="eastAsia"/>
              </w:rPr>
              <w:t>－</w:t>
            </w:r>
          </w:p>
        </w:tc>
        <w:tc>
          <w:tcPr>
            <w:tcW w:w="1010" w:type="dxa"/>
            <w:vAlign w:val="center"/>
          </w:tcPr>
          <w:p w:rsidR="00AA4DA5" w:rsidRDefault="00AA4DA5">
            <w:pPr>
              <w:pStyle w:val="aa"/>
              <w:spacing w:after="0" w:line="240" w:lineRule="auto"/>
              <w:ind w:left="0" w:firstLine="0"/>
              <w:jc w:val="center"/>
            </w:pPr>
          </w:p>
        </w:tc>
      </w:tr>
      <w:tr w:rsidR="00AA4DA5">
        <w:trPr>
          <w:trHeight w:val="540"/>
        </w:trPr>
        <w:tc>
          <w:tcPr>
            <w:tcW w:w="606" w:type="dxa"/>
            <w:vAlign w:val="center"/>
          </w:tcPr>
          <w:p w:rsidR="00AA4DA5" w:rsidRDefault="002606E1">
            <w:pPr>
              <w:pStyle w:val="aa"/>
              <w:spacing w:after="0" w:line="240" w:lineRule="auto"/>
              <w:ind w:left="0" w:firstLine="0"/>
              <w:jc w:val="center"/>
            </w:pPr>
            <w:r>
              <w:rPr>
                <w:rFonts w:hint="eastAsia"/>
              </w:rPr>
              <w:t>Ｋ</w:t>
            </w:r>
          </w:p>
        </w:tc>
        <w:tc>
          <w:tcPr>
            <w:tcW w:w="2222" w:type="dxa"/>
            <w:vAlign w:val="center"/>
          </w:tcPr>
          <w:p w:rsidR="00AA4DA5" w:rsidRDefault="00AA4DA5">
            <w:pPr>
              <w:pStyle w:val="aa"/>
              <w:spacing w:after="0" w:line="240" w:lineRule="auto"/>
              <w:ind w:left="0" w:firstLine="0"/>
              <w:jc w:val="both"/>
            </w:pPr>
            <w:r>
              <w:rPr>
                <w:rFonts w:hint="eastAsia"/>
              </w:rPr>
              <w:t>治験薬の種目</w:t>
            </w:r>
          </w:p>
        </w:tc>
        <w:tc>
          <w:tcPr>
            <w:tcW w:w="505" w:type="dxa"/>
            <w:vAlign w:val="center"/>
          </w:tcPr>
          <w:p w:rsidR="00AA4DA5" w:rsidRDefault="002606E1">
            <w:pPr>
              <w:pStyle w:val="aa"/>
              <w:spacing w:after="0" w:line="240" w:lineRule="auto"/>
              <w:ind w:left="0" w:firstLine="0"/>
              <w:jc w:val="center"/>
            </w:pPr>
            <w:r>
              <w:rPr>
                <w:rFonts w:hint="eastAsia"/>
              </w:rPr>
              <w:t>３</w:t>
            </w:r>
          </w:p>
        </w:tc>
        <w:tc>
          <w:tcPr>
            <w:tcW w:w="1620" w:type="dxa"/>
            <w:vAlign w:val="center"/>
          </w:tcPr>
          <w:p w:rsidR="00AA4DA5" w:rsidRDefault="00AA4DA5">
            <w:pPr>
              <w:pStyle w:val="aa"/>
              <w:spacing w:after="0" w:line="240" w:lineRule="auto"/>
              <w:ind w:left="0" w:firstLine="0"/>
              <w:jc w:val="center"/>
            </w:pPr>
          </w:p>
        </w:tc>
        <w:tc>
          <w:tcPr>
            <w:tcW w:w="1620" w:type="dxa"/>
            <w:vAlign w:val="center"/>
          </w:tcPr>
          <w:p w:rsidR="00AA4DA5" w:rsidRDefault="00AA4DA5">
            <w:pPr>
              <w:pStyle w:val="aa"/>
              <w:spacing w:after="0" w:line="240" w:lineRule="auto"/>
              <w:ind w:left="0" w:firstLine="0"/>
              <w:jc w:val="center"/>
            </w:pPr>
            <w:r>
              <w:rPr>
                <w:rFonts w:hint="eastAsia"/>
              </w:rPr>
              <w:t>毒</w:t>
            </w:r>
            <w:r w:rsidR="002606E1">
              <w:rPr>
                <w:rFonts w:hint="eastAsia"/>
              </w:rPr>
              <w:t>・劇</w:t>
            </w:r>
            <w:r>
              <w:rPr>
                <w:rFonts w:hint="eastAsia"/>
              </w:rPr>
              <w:t>薬(予定)</w:t>
            </w:r>
          </w:p>
        </w:tc>
        <w:tc>
          <w:tcPr>
            <w:tcW w:w="1616" w:type="dxa"/>
            <w:vAlign w:val="center"/>
          </w:tcPr>
          <w:p w:rsidR="00AA4DA5" w:rsidRDefault="00AA4DA5">
            <w:pPr>
              <w:pStyle w:val="aa"/>
              <w:spacing w:after="0" w:line="240" w:lineRule="auto"/>
              <w:ind w:left="0" w:firstLine="0"/>
              <w:jc w:val="center"/>
            </w:pPr>
            <w:r>
              <w:rPr>
                <w:rFonts w:hint="eastAsia"/>
              </w:rPr>
              <w:t>向精神薬・麻薬</w:t>
            </w:r>
          </w:p>
        </w:tc>
        <w:tc>
          <w:tcPr>
            <w:tcW w:w="1010" w:type="dxa"/>
            <w:vAlign w:val="center"/>
          </w:tcPr>
          <w:p w:rsidR="00AA4DA5" w:rsidRDefault="00AA4DA5">
            <w:pPr>
              <w:pStyle w:val="aa"/>
              <w:spacing w:after="0" w:line="240" w:lineRule="auto"/>
              <w:ind w:left="0" w:firstLine="0"/>
              <w:jc w:val="center"/>
            </w:pPr>
          </w:p>
        </w:tc>
      </w:tr>
      <w:tr w:rsidR="00AA4DA5">
        <w:trPr>
          <w:trHeight w:val="540"/>
        </w:trPr>
        <w:tc>
          <w:tcPr>
            <w:tcW w:w="606" w:type="dxa"/>
            <w:vAlign w:val="center"/>
          </w:tcPr>
          <w:p w:rsidR="00AA4DA5" w:rsidRDefault="002606E1">
            <w:pPr>
              <w:pStyle w:val="aa"/>
              <w:spacing w:after="0" w:line="240" w:lineRule="auto"/>
              <w:ind w:left="0" w:firstLine="0"/>
              <w:jc w:val="center"/>
            </w:pPr>
            <w:r>
              <w:rPr>
                <w:rFonts w:hint="eastAsia"/>
              </w:rPr>
              <w:t>Ｌ</w:t>
            </w:r>
          </w:p>
        </w:tc>
        <w:tc>
          <w:tcPr>
            <w:tcW w:w="2222" w:type="dxa"/>
            <w:vAlign w:val="center"/>
          </w:tcPr>
          <w:p w:rsidR="00AA4DA5" w:rsidRDefault="00AA4DA5">
            <w:pPr>
              <w:pStyle w:val="aa"/>
              <w:spacing w:after="0" w:line="240" w:lineRule="auto"/>
              <w:ind w:left="0" w:firstLine="0"/>
              <w:jc w:val="both"/>
            </w:pPr>
            <w:r>
              <w:rPr>
                <w:rFonts w:hint="eastAsia"/>
              </w:rPr>
              <w:t>併用薬の交付</w:t>
            </w:r>
          </w:p>
        </w:tc>
        <w:tc>
          <w:tcPr>
            <w:tcW w:w="505" w:type="dxa"/>
            <w:vAlign w:val="center"/>
          </w:tcPr>
          <w:p w:rsidR="00AA4DA5" w:rsidRDefault="00AA4DA5">
            <w:pPr>
              <w:pStyle w:val="aa"/>
              <w:spacing w:after="0" w:line="240" w:lineRule="auto"/>
              <w:ind w:left="0" w:firstLine="0"/>
              <w:jc w:val="center"/>
            </w:pPr>
            <w:r>
              <w:rPr>
                <w:rFonts w:hint="eastAsia"/>
              </w:rPr>
              <w:t>２</w:t>
            </w:r>
          </w:p>
        </w:tc>
        <w:tc>
          <w:tcPr>
            <w:tcW w:w="1620" w:type="dxa"/>
            <w:vAlign w:val="center"/>
          </w:tcPr>
          <w:p w:rsidR="00AA4DA5" w:rsidRDefault="00AA4DA5">
            <w:pPr>
              <w:pStyle w:val="aa"/>
              <w:spacing w:after="0" w:line="240" w:lineRule="auto"/>
              <w:ind w:left="0" w:firstLine="0"/>
              <w:jc w:val="center"/>
            </w:pPr>
            <w:r>
              <w:rPr>
                <w:rFonts w:hint="eastAsia"/>
              </w:rPr>
              <w:t>１種</w:t>
            </w:r>
          </w:p>
        </w:tc>
        <w:tc>
          <w:tcPr>
            <w:tcW w:w="1620" w:type="dxa"/>
            <w:vAlign w:val="center"/>
          </w:tcPr>
          <w:p w:rsidR="00AA4DA5" w:rsidRDefault="00AA4DA5">
            <w:pPr>
              <w:pStyle w:val="aa"/>
              <w:spacing w:after="0" w:line="240" w:lineRule="auto"/>
              <w:ind w:left="0" w:firstLine="0"/>
              <w:jc w:val="center"/>
            </w:pPr>
            <w:r>
              <w:rPr>
                <w:rFonts w:hint="eastAsia"/>
              </w:rPr>
              <w:t>２種</w:t>
            </w:r>
          </w:p>
        </w:tc>
        <w:tc>
          <w:tcPr>
            <w:tcW w:w="1616" w:type="dxa"/>
            <w:vAlign w:val="center"/>
          </w:tcPr>
          <w:p w:rsidR="00AA4DA5" w:rsidRDefault="00AA4DA5">
            <w:pPr>
              <w:pStyle w:val="aa"/>
              <w:spacing w:after="0" w:line="240" w:lineRule="auto"/>
              <w:ind w:left="0" w:firstLine="0"/>
              <w:jc w:val="center"/>
            </w:pPr>
            <w:r>
              <w:rPr>
                <w:rFonts w:hint="eastAsia"/>
              </w:rPr>
              <w:t>３種以上</w:t>
            </w:r>
          </w:p>
        </w:tc>
        <w:tc>
          <w:tcPr>
            <w:tcW w:w="1010" w:type="dxa"/>
            <w:vAlign w:val="center"/>
          </w:tcPr>
          <w:p w:rsidR="00AA4DA5" w:rsidRDefault="00AA4DA5">
            <w:pPr>
              <w:pStyle w:val="aa"/>
              <w:spacing w:after="0" w:line="240" w:lineRule="auto"/>
              <w:ind w:left="0" w:firstLine="0"/>
              <w:jc w:val="center"/>
            </w:pPr>
          </w:p>
        </w:tc>
      </w:tr>
      <w:tr w:rsidR="00AA4DA5">
        <w:trPr>
          <w:trHeight w:val="540"/>
        </w:trPr>
        <w:tc>
          <w:tcPr>
            <w:tcW w:w="606" w:type="dxa"/>
            <w:vAlign w:val="center"/>
          </w:tcPr>
          <w:p w:rsidR="00AA4DA5" w:rsidRDefault="002606E1">
            <w:pPr>
              <w:pStyle w:val="aa"/>
              <w:spacing w:after="0" w:line="240" w:lineRule="auto"/>
              <w:ind w:left="0" w:firstLine="0"/>
              <w:jc w:val="center"/>
            </w:pPr>
            <w:r>
              <w:rPr>
                <w:rFonts w:hint="eastAsia"/>
              </w:rPr>
              <w:t>Ｍ</w:t>
            </w:r>
          </w:p>
        </w:tc>
        <w:tc>
          <w:tcPr>
            <w:tcW w:w="2222" w:type="dxa"/>
            <w:vAlign w:val="center"/>
          </w:tcPr>
          <w:p w:rsidR="00AA4DA5" w:rsidRDefault="00AA4DA5">
            <w:pPr>
              <w:pStyle w:val="aa"/>
              <w:spacing w:after="0" w:line="240" w:lineRule="auto"/>
              <w:ind w:left="0" w:firstLine="0"/>
              <w:jc w:val="both"/>
            </w:pPr>
            <w:r>
              <w:rPr>
                <w:rFonts w:hint="eastAsia"/>
              </w:rPr>
              <w:t>併用適用時併用薬チェック</w:t>
            </w:r>
          </w:p>
        </w:tc>
        <w:tc>
          <w:tcPr>
            <w:tcW w:w="505" w:type="dxa"/>
            <w:vAlign w:val="center"/>
          </w:tcPr>
          <w:p w:rsidR="00AA4DA5" w:rsidRDefault="00AA4DA5">
            <w:pPr>
              <w:pStyle w:val="aa"/>
              <w:spacing w:after="0" w:line="240" w:lineRule="auto"/>
              <w:ind w:left="0" w:firstLine="0"/>
              <w:jc w:val="center"/>
            </w:pPr>
            <w:r>
              <w:rPr>
                <w:rFonts w:hint="eastAsia"/>
              </w:rPr>
              <w:t>２</w:t>
            </w:r>
          </w:p>
        </w:tc>
        <w:tc>
          <w:tcPr>
            <w:tcW w:w="1620" w:type="dxa"/>
            <w:vAlign w:val="center"/>
          </w:tcPr>
          <w:p w:rsidR="00AA4DA5" w:rsidRDefault="00AA4DA5">
            <w:pPr>
              <w:pStyle w:val="aa"/>
              <w:spacing w:after="0" w:line="240" w:lineRule="auto"/>
              <w:ind w:left="0" w:firstLine="0"/>
              <w:jc w:val="center"/>
            </w:pPr>
            <w:r>
              <w:rPr>
                <w:rFonts w:hint="eastAsia"/>
              </w:rPr>
              <w:t>１種</w:t>
            </w:r>
          </w:p>
        </w:tc>
        <w:tc>
          <w:tcPr>
            <w:tcW w:w="1620" w:type="dxa"/>
            <w:vAlign w:val="center"/>
          </w:tcPr>
          <w:p w:rsidR="00AA4DA5" w:rsidRDefault="00AA4DA5">
            <w:pPr>
              <w:pStyle w:val="aa"/>
              <w:spacing w:after="0" w:line="240" w:lineRule="auto"/>
              <w:ind w:left="0" w:firstLine="0"/>
              <w:jc w:val="center"/>
            </w:pPr>
            <w:r>
              <w:rPr>
                <w:rFonts w:hint="eastAsia"/>
              </w:rPr>
              <w:t>２種</w:t>
            </w:r>
          </w:p>
        </w:tc>
        <w:tc>
          <w:tcPr>
            <w:tcW w:w="1616" w:type="dxa"/>
            <w:vAlign w:val="center"/>
          </w:tcPr>
          <w:p w:rsidR="00AA4DA5" w:rsidRDefault="00AA4DA5">
            <w:pPr>
              <w:pStyle w:val="aa"/>
              <w:spacing w:after="0" w:line="240" w:lineRule="auto"/>
              <w:ind w:left="0" w:firstLine="0"/>
              <w:jc w:val="center"/>
            </w:pPr>
            <w:r>
              <w:rPr>
                <w:rFonts w:hint="eastAsia"/>
              </w:rPr>
              <w:t>３種以上</w:t>
            </w:r>
          </w:p>
        </w:tc>
        <w:tc>
          <w:tcPr>
            <w:tcW w:w="1010" w:type="dxa"/>
            <w:vAlign w:val="center"/>
          </w:tcPr>
          <w:p w:rsidR="00AA4DA5" w:rsidRDefault="00AA4DA5">
            <w:pPr>
              <w:pStyle w:val="aa"/>
              <w:spacing w:after="0" w:line="240" w:lineRule="auto"/>
              <w:ind w:left="0" w:firstLine="0"/>
              <w:jc w:val="center"/>
            </w:pPr>
          </w:p>
        </w:tc>
      </w:tr>
      <w:tr w:rsidR="002606E1">
        <w:trPr>
          <w:trHeight w:val="540"/>
        </w:trPr>
        <w:tc>
          <w:tcPr>
            <w:tcW w:w="606" w:type="dxa"/>
            <w:vAlign w:val="center"/>
          </w:tcPr>
          <w:p w:rsidR="002606E1" w:rsidRDefault="002606E1">
            <w:pPr>
              <w:pStyle w:val="aa"/>
              <w:spacing w:after="0" w:line="240" w:lineRule="auto"/>
              <w:ind w:left="0" w:firstLine="0"/>
              <w:jc w:val="center"/>
            </w:pPr>
            <w:r>
              <w:rPr>
                <w:rFonts w:hint="eastAsia"/>
              </w:rPr>
              <w:t>Ｎ</w:t>
            </w:r>
          </w:p>
        </w:tc>
        <w:tc>
          <w:tcPr>
            <w:tcW w:w="2222" w:type="dxa"/>
            <w:vAlign w:val="center"/>
          </w:tcPr>
          <w:p w:rsidR="002606E1" w:rsidRDefault="002606E1">
            <w:pPr>
              <w:pStyle w:val="aa"/>
              <w:spacing w:after="0" w:line="240" w:lineRule="auto"/>
              <w:ind w:left="0" w:firstLine="0"/>
              <w:jc w:val="both"/>
            </w:pPr>
            <w:r>
              <w:rPr>
                <w:rFonts w:hint="eastAsia"/>
              </w:rPr>
              <w:t>処方医のチェック</w:t>
            </w:r>
          </w:p>
        </w:tc>
        <w:tc>
          <w:tcPr>
            <w:tcW w:w="505" w:type="dxa"/>
            <w:vAlign w:val="center"/>
          </w:tcPr>
          <w:p w:rsidR="002606E1" w:rsidRDefault="002606E1">
            <w:pPr>
              <w:pStyle w:val="aa"/>
              <w:spacing w:after="0" w:line="240" w:lineRule="auto"/>
              <w:ind w:left="0" w:firstLine="0"/>
              <w:jc w:val="center"/>
            </w:pPr>
            <w:r>
              <w:rPr>
                <w:rFonts w:hint="eastAsia"/>
              </w:rPr>
              <w:t>１</w:t>
            </w:r>
          </w:p>
        </w:tc>
        <w:tc>
          <w:tcPr>
            <w:tcW w:w="1620" w:type="dxa"/>
            <w:vAlign w:val="center"/>
          </w:tcPr>
          <w:p w:rsidR="002606E1" w:rsidRDefault="002606E1">
            <w:pPr>
              <w:pStyle w:val="aa"/>
              <w:spacing w:after="0" w:line="240" w:lineRule="auto"/>
              <w:ind w:left="0" w:firstLine="0"/>
              <w:jc w:val="center"/>
            </w:pPr>
            <w:r>
              <w:rPr>
                <w:rFonts w:hint="eastAsia"/>
              </w:rPr>
              <w:t>２名以下</w:t>
            </w:r>
          </w:p>
        </w:tc>
        <w:tc>
          <w:tcPr>
            <w:tcW w:w="1620" w:type="dxa"/>
            <w:vAlign w:val="center"/>
          </w:tcPr>
          <w:p w:rsidR="002606E1" w:rsidRDefault="002606E1" w:rsidP="002606E1">
            <w:pPr>
              <w:pStyle w:val="aa"/>
              <w:spacing w:after="0" w:line="240" w:lineRule="auto"/>
              <w:ind w:left="0" w:firstLine="0"/>
              <w:jc w:val="center"/>
            </w:pPr>
            <w:r>
              <w:rPr>
                <w:rFonts w:hint="eastAsia"/>
              </w:rPr>
              <w:t>３～５名</w:t>
            </w:r>
          </w:p>
        </w:tc>
        <w:tc>
          <w:tcPr>
            <w:tcW w:w="1616" w:type="dxa"/>
            <w:vAlign w:val="center"/>
          </w:tcPr>
          <w:p w:rsidR="002606E1" w:rsidRDefault="002606E1">
            <w:pPr>
              <w:pStyle w:val="aa"/>
              <w:spacing w:after="0" w:line="240" w:lineRule="auto"/>
              <w:ind w:left="0" w:firstLine="0"/>
              <w:jc w:val="center"/>
            </w:pPr>
            <w:r>
              <w:rPr>
                <w:rFonts w:hint="eastAsia"/>
              </w:rPr>
              <w:t>６名以上</w:t>
            </w:r>
          </w:p>
        </w:tc>
        <w:tc>
          <w:tcPr>
            <w:tcW w:w="1010" w:type="dxa"/>
            <w:vAlign w:val="center"/>
          </w:tcPr>
          <w:p w:rsidR="002606E1" w:rsidRDefault="002606E1">
            <w:pPr>
              <w:pStyle w:val="aa"/>
              <w:spacing w:after="0" w:line="240" w:lineRule="auto"/>
              <w:ind w:left="0" w:firstLine="0"/>
              <w:jc w:val="center"/>
            </w:pPr>
          </w:p>
        </w:tc>
      </w:tr>
      <w:tr w:rsidR="00AA4DA5">
        <w:trPr>
          <w:trHeight w:val="540"/>
        </w:trPr>
        <w:tc>
          <w:tcPr>
            <w:tcW w:w="606" w:type="dxa"/>
            <w:vAlign w:val="center"/>
          </w:tcPr>
          <w:p w:rsidR="00AA4DA5" w:rsidRDefault="002606E1">
            <w:pPr>
              <w:pStyle w:val="aa"/>
              <w:spacing w:after="0" w:line="240" w:lineRule="auto"/>
              <w:ind w:left="0" w:firstLine="0"/>
              <w:jc w:val="center"/>
            </w:pPr>
            <w:r>
              <w:rPr>
                <w:rFonts w:hint="eastAsia"/>
              </w:rPr>
              <w:t>Ｏ</w:t>
            </w:r>
          </w:p>
        </w:tc>
        <w:tc>
          <w:tcPr>
            <w:tcW w:w="2222" w:type="dxa"/>
            <w:vAlign w:val="center"/>
          </w:tcPr>
          <w:p w:rsidR="00AA4DA5" w:rsidRDefault="00AA4DA5">
            <w:pPr>
              <w:pStyle w:val="aa"/>
              <w:spacing w:after="0" w:line="240" w:lineRule="auto"/>
              <w:ind w:left="0" w:firstLine="0"/>
              <w:jc w:val="both"/>
            </w:pPr>
            <w:r>
              <w:rPr>
                <w:rFonts w:hint="eastAsia"/>
              </w:rPr>
              <w:t>治験薬規格数</w:t>
            </w:r>
          </w:p>
        </w:tc>
        <w:tc>
          <w:tcPr>
            <w:tcW w:w="505" w:type="dxa"/>
            <w:vAlign w:val="center"/>
          </w:tcPr>
          <w:p w:rsidR="00AA4DA5" w:rsidRDefault="00AA4DA5">
            <w:pPr>
              <w:pStyle w:val="aa"/>
              <w:spacing w:after="0" w:line="240" w:lineRule="auto"/>
              <w:ind w:left="0" w:firstLine="0"/>
              <w:jc w:val="center"/>
            </w:pPr>
            <w:r>
              <w:rPr>
                <w:rFonts w:hint="eastAsia"/>
              </w:rPr>
              <w:t>１</w:t>
            </w:r>
          </w:p>
        </w:tc>
        <w:tc>
          <w:tcPr>
            <w:tcW w:w="1620" w:type="dxa"/>
            <w:vAlign w:val="center"/>
          </w:tcPr>
          <w:p w:rsidR="00AA4DA5" w:rsidRDefault="00AA4DA5">
            <w:pPr>
              <w:pStyle w:val="aa"/>
              <w:spacing w:after="0" w:line="240" w:lineRule="auto"/>
              <w:ind w:left="0" w:firstLine="0"/>
              <w:jc w:val="center"/>
            </w:pPr>
            <w:r>
              <w:rPr>
                <w:rFonts w:hint="eastAsia"/>
              </w:rPr>
              <w:t>１</w:t>
            </w:r>
          </w:p>
        </w:tc>
        <w:tc>
          <w:tcPr>
            <w:tcW w:w="1620" w:type="dxa"/>
            <w:vAlign w:val="center"/>
          </w:tcPr>
          <w:p w:rsidR="00AA4DA5" w:rsidRDefault="00AA4DA5">
            <w:pPr>
              <w:pStyle w:val="aa"/>
              <w:spacing w:after="0" w:line="240" w:lineRule="auto"/>
              <w:ind w:left="0" w:firstLine="0"/>
              <w:jc w:val="center"/>
            </w:pPr>
            <w:r>
              <w:rPr>
                <w:rFonts w:hint="eastAsia"/>
              </w:rPr>
              <w:t>２</w:t>
            </w:r>
          </w:p>
        </w:tc>
        <w:tc>
          <w:tcPr>
            <w:tcW w:w="1616" w:type="dxa"/>
            <w:vAlign w:val="center"/>
          </w:tcPr>
          <w:p w:rsidR="00AA4DA5" w:rsidRDefault="00AA4DA5">
            <w:pPr>
              <w:pStyle w:val="aa"/>
              <w:spacing w:after="0" w:line="240" w:lineRule="auto"/>
              <w:ind w:left="0" w:firstLine="0"/>
              <w:jc w:val="center"/>
            </w:pPr>
            <w:r>
              <w:rPr>
                <w:rFonts w:hint="eastAsia"/>
              </w:rPr>
              <w:t>３以上</w:t>
            </w:r>
          </w:p>
        </w:tc>
        <w:tc>
          <w:tcPr>
            <w:tcW w:w="1010" w:type="dxa"/>
            <w:vAlign w:val="center"/>
          </w:tcPr>
          <w:p w:rsidR="00AA4DA5" w:rsidRDefault="00AA4DA5">
            <w:pPr>
              <w:pStyle w:val="aa"/>
              <w:spacing w:after="0" w:line="240" w:lineRule="auto"/>
              <w:ind w:left="0" w:firstLine="0"/>
              <w:jc w:val="center"/>
            </w:pPr>
          </w:p>
        </w:tc>
      </w:tr>
      <w:tr w:rsidR="000547AE">
        <w:trPr>
          <w:trHeight w:val="540"/>
        </w:trPr>
        <w:tc>
          <w:tcPr>
            <w:tcW w:w="606" w:type="dxa"/>
            <w:vAlign w:val="center"/>
          </w:tcPr>
          <w:p w:rsidR="000547AE" w:rsidRDefault="000547AE">
            <w:pPr>
              <w:pStyle w:val="aa"/>
              <w:spacing w:after="0" w:line="240" w:lineRule="auto"/>
              <w:ind w:left="0" w:firstLine="0"/>
              <w:jc w:val="center"/>
            </w:pPr>
            <w:r>
              <w:rPr>
                <w:rFonts w:hint="eastAsia"/>
              </w:rPr>
              <w:t>Ｐ</w:t>
            </w:r>
          </w:p>
        </w:tc>
        <w:tc>
          <w:tcPr>
            <w:tcW w:w="2222" w:type="dxa"/>
            <w:vAlign w:val="center"/>
          </w:tcPr>
          <w:p w:rsidR="000547AE" w:rsidRDefault="000547AE">
            <w:pPr>
              <w:pStyle w:val="aa"/>
              <w:spacing w:after="0" w:line="240" w:lineRule="auto"/>
              <w:ind w:left="0" w:firstLine="0"/>
              <w:jc w:val="both"/>
            </w:pPr>
            <w:r>
              <w:rPr>
                <w:rFonts w:hint="eastAsia"/>
              </w:rPr>
              <w:t>治験期間(１ヵ月単位)</w:t>
            </w:r>
          </w:p>
        </w:tc>
        <w:tc>
          <w:tcPr>
            <w:tcW w:w="505" w:type="dxa"/>
            <w:vAlign w:val="center"/>
          </w:tcPr>
          <w:p w:rsidR="000547AE" w:rsidRDefault="000547AE" w:rsidP="000547AE">
            <w:pPr>
              <w:pStyle w:val="aa"/>
              <w:ind w:left="0" w:firstLine="0"/>
            </w:pPr>
            <w:r>
              <w:rPr>
                <w:rFonts w:hint="eastAsia"/>
              </w:rPr>
              <w:t>１</w:t>
            </w:r>
          </w:p>
        </w:tc>
        <w:tc>
          <w:tcPr>
            <w:tcW w:w="4856" w:type="dxa"/>
            <w:gridSpan w:val="3"/>
            <w:vAlign w:val="center"/>
          </w:tcPr>
          <w:p w:rsidR="000547AE" w:rsidDel="002606E1" w:rsidRDefault="000547AE">
            <w:pPr>
              <w:pStyle w:val="aa"/>
              <w:spacing w:after="0" w:line="240" w:lineRule="auto"/>
              <w:ind w:left="0" w:firstLine="0"/>
              <w:jc w:val="center"/>
            </w:pPr>
            <w:r>
              <w:rPr>
                <w:rFonts w:hint="eastAsia"/>
              </w:rPr>
              <w:t>×月数（治験薬の保存・管理）</w:t>
            </w:r>
          </w:p>
        </w:tc>
        <w:tc>
          <w:tcPr>
            <w:tcW w:w="1010" w:type="dxa"/>
            <w:vAlign w:val="center"/>
          </w:tcPr>
          <w:p w:rsidR="000547AE" w:rsidRDefault="000547AE">
            <w:pPr>
              <w:pStyle w:val="aa"/>
              <w:spacing w:after="0" w:line="240" w:lineRule="auto"/>
              <w:ind w:left="0" w:firstLine="0"/>
              <w:jc w:val="center"/>
            </w:pPr>
          </w:p>
        </w:tc>
      </w:tr>
      <w:tr w:rsidR="00AA4DA5">
        <w:trPr>
          <w:cantSplit/>
          <w:trHeight w:val="672"/>
        </w:trPr>
        <w:tc>
          <w:tcPr>
            <w:tcW w:w="8189" w:type="dxa"/>
            <w:gridSpan w:val="6"/>
            <w:vAlign w:val="center"/>
          </w:tcPr>
          <w:p w:rsidR="00AA4DA5" w:rsidRDefault="00AA4DA5">
            <w:pPr>
              <w:pStyle w:val="aa"/>
              <w:spacing w:after="0" w:line="240" w:lineRule="auto"/>
              <w:ind w:left="0" w:firstLine="0"/>
              <w:jc w:val="center"/>
            </w:pPr>
            <w:r>
              <w:rPr>
                <w:rFonts w:hint="eastAsia"/>
              </w:rPr>
              <w:t>合　計　ポ　イ　ン　ト　数</w:t>
            </w:r>
          </w:p>
        </w:tc>
        <w:tc>
          <w:tcPr>
            <w:tcW w:w="1010" w:type="dxa"/>
            <w:vAlign w:val="center"/>
          </w:tcPr>
          <w:p w:rsidR="00AA4DA5" w:rsidRDefault="00AA4DA5">
            <w:pPr>
              <w:pStyle w:val="aa"/>
              <w:spacing w:after="0" w:line="240" w:lineRule="auto"/>
              <w:ind w:left="0" w:firstLine="0"/>
              <w:jc w:val="center"/>
            </w:pPr>
          </w:p>
        </w:tc>
      </w:tr>
      <w:tr w:rsidR="00AA4DA5">
        <w:trPr>
          <w:cantSplit/>
          <w:trHeight w:val="943"/>
        </w:trPr>
        <w:tc>
          <w:tcPr>
            <w:tcW w:w="9199" w:type="dxa"/>
            <w:gridSpan w:val="7"/>
            <w:vAlign w:val="center"/>
          </w:tcPr>
          <w:p w:rsidR="00AA4DA5" w:rsidRDefault="00AA4DA5">
            <w:pPr>
              <w:pStyle w:val="aa"/>
              <w:spacing w:after="0" w:line="240" w:lineRule="auto"/>
              <w:ind w:left="0" w:firstLine="0"/>
              <w:jc w:val="both"/>
            </w:pPr>
            <w:r>
              <w:rPr>
                <w:rFonts w:hint="eastAsia"/>
              </w:rPr>
              <w:t xml:space="preserve">　算出額：合計ポイント数　×　1,000円　×　症例数　＝　治験薬管理費用</w:t>
            </w:r>
          </w:p>
          <w:p w:rsidR="00C22003" w:rsidRDefault="00C22003">
            <w:pPr>
              <w:pStyle w:val="aa"/>
              <w:spacing w:after="0" w:line="240" w:lineRule="auto"/>
              <w:ind w:left="0" w:firstLine="0"/>
              <w:jc w:val="both"/>
            </w:pPr>
            <w:r>
              <w:rPr>
                <w:rFonts w:hint="eastAsia"/>
              </w:rPr>
              <w:t xml:space="preserve">　　　　　</w:t>
            </w:r>
            <w:r>
              <w:rPr>
                <w:rFonts w:hAnsi="ＭＳ ゴシック" w:hint="eastAsia"/>
              </w:rPr>
              <w:t>（製造販売後臨床試験については×0.8とする）</w:t>
            </w:r>
          </w:p>
        </w:tc>
      </w:tr>
    </w:tbl>
    <w:p w:rsidR="000547AE" w:rsidRDefault="000547AE">
      <w:pPr>
        <w:rPr>
          <w:rFonts w:ascii="ＭＳ ゴシック" w:eastAsia="ＭＳ ゴシック"/>
          <w:u w:val="single"/>
        </w:rPr>
      </w:pPr>
    </w:p>
    <w:sectPr w:rsidR="000547AE" w:rsidSect="00720947">
      <w:headerReference w:type="default" r:id="rId9"/>
      <w:footerReference w:type="default" r:id="rId10"/>
      <w:headerReference w:type="first" r:id="rId11"/>
      <w:footerReference w:type="first" r:id="rId12"/>
      <w:pgSz w:w="11907" w:h="16840"/>
      <w:pgMar w:top="346" w:right="1060" w:bottom="380" w:left="1559" w:header="550" w:footer="227" w:gutter="0"/>
      <w:cols w:space="425"/>
      <w:titlePg/>
      <w:docGrid w:type="lines" w:linePitch="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EF" w:rsidRDefault="00605BEF" w:rsidP="00A56C50">
      <w:pPr>
        <w:spacing w:line="240" w:lineRule="auto"/>
      </w:pPr>
      <w:r>
        <w:separator/>
      </w:r>
    </w:p>
  </w:endnote>
  <w:endnote w:type="continuationSeparator" w:id="0">
    <w:p w:rsidR="00605BEF" w:rsidRDefault="00605BEF" w:rsidP="00A56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F8" w:rsidRPr="00605BEF" w:rsidRDefault="00A1014B" w:rsidP="00A1014B">
    <w:pPr>
      <w:rPr>
        <w:rFonts w:ascii="ＭＳ ゴシック" w:eastAsia="ＭＳ ゴシック" w:hAnsi="ＭＳ ゴシック"/>
        <w:sz w:val="18"/>
        <w:szCs w:val="18"/>
      </w:rPr>
    </w:pPr>
    <w:r w:rsidRPr="00605BEF">
      <w:rPr>
        <w:rFonts w:ascii="ＭＳ ゴシック" w:eastAsia="ＭＳ ゴシック" w:hAnsi="ＭＳ ゴシック" w:hint="eastAsia"/>
        <w:sz w:val="18"/>
        <w:szCs w:val="18"/>
      </w:rPr>
      <w:t>2017/</w:t>
    </w:r>
    <w:r w:rsidR="00B76D21" w:rsidRPr="00605BEF">
      <w:rPr>
        <w:rFonts w:ascii="ＭＳ ゴシック" w:eastAsia="ＭＳ ゴシック" w:hAnsi="ＭＳ ゴシック" w:hint="eastAsia"/>
        <w:sz w:val="18"/>
        <w:szCs w:val="18"/>
      </w:rPr>
      <w:t>9</w:t>
    </w:r>
    <w:r w:rsidRPr="00605BEF">
      <w:rPr>
        <w:rFonts w:ascii="ＭＳ ゴシック" w:eastAsia="ＭＳ ゴシック" w:hAnsi="ＭＳ ゴシック" w:hint="eastAsia"/>
        <w:sz w:val="18"/>
        <w:szCs w:val="18"/>
      </w:rPr>
      <w:t>/</w:t>
    </w:r>
    <w:r w:rsidR="00B76D21" w:rsidRPr="00605BEF">
      <w:rPr>
        <w:rFonts w:ascii="ＭＳ ゴシック" w:eastAsia="ＭＳ ゴシック" w:hAnsi="ＭＳ ゴシック" w:hint="eastAsia"/>
        <w:sz w:val="18"/>
        <w:szCs w:val="18"/>
      </w:rPr>
      <w:t>11</w:t>
    </w:r>
    <w:r w:rsidRPr="00605BEF">
      <w:rPr>
        <w:rFonts w:ascii="ＭＳ ゴシック" w:eastAsia="ＭＳ ゴシック" w:hAnsi="ＭＳ ゴシック" w:hint="eastAsia"/>
        <w:sz w:val="18"/>
        <w:szCs w:val="18"/>
      </w:rPr>
      <w:t xml:space="preserve">　社会福祉法人</w:t>
    </w:r>
    <w:r w:rsidR="001D51BB" w:rsidRPr="00605BEF">
      <w:rPr>
        <w:rFonts w:ascii="ＭＳ ゴシック" w:eastAsia="ＭＳ ゴシック" w:hAnsi="ＭＳ ゴシック"/>
        <w:sz w:val="16"/>
        <w:szCs w:val="16"/>
      </w:rPr>
      <w:fldChar w:fldCharType="begin"/>
    </w:r>
    <w:r w:rsidR="001D51BB" w:rsidRPr="00605BEF">
      <w:rPr>
        <w:rFonts w:ascii="ＭＳ ゴシック" w:eastAsia="ＭＳ ゴシック" w:hAnsi="ＭＳ ゴシック"/>
        <w:sz w:val="16"/>
        <w:szCs w:val="16"/>
      </w:rPr>
      <w:instrText>eq \o(\s\up 5(</w:instrText>
    </w:r>
    <w:r w:rsidR="001D51BB" w:rsidRPr="001D51BB">
      <w:rPr>
        <w:rFonts w:ascii="ＭＳ ゴシック" w:eastAsia="ＭＳ ゴシック" w:hAnsi="ＭＳ ゴシック"/>
        <w:sz w:val="10"/>
        <w:szCs w:val="16"/>
      </w:rPr>
      <w:instrText>恩賜</w:instrText>
    </w:r>
    <w:r w:rsidR="001D51BB" w:rsidRPr="00605BEF">
      <w:rPr>
        <w:rFonts w:ascii="ＭＳ ゴシック" w:eastAsia="ＭＳ ゴシック" w:hAnsi="ＭＳ ゴシック"/>
        <w:sz w:val="16"/>
        <w:szCs w:val="16"/>
      </w:rPr>
      <w:instrText>),\s\do 2(</w:instrText>
    </w:r>
    <w:r w:rsidR="001D51BB" w:rsidRPr="001D51BB">
      <w:rPr>
        <w:rFonts w:ascii="ＭＳ ゴシック" w:eastAsia="ＭＳ ゴシック" w:hAnsi="ＭＳ ゴシック"/>
        <w:sz w:val="10"/>
        <w:szCs w:val="16"/>
      </w:rPr>
      <w:instrText>財団</w:instrText>
    </w:r>
    <w:r w:rsidR="001D51BB" w:rsidRPr="00605BEF">
      <w:rPr>
        <w:rFonts w:ascii="ＭＳ ゴシック" w:eastAsia="ＭＳ ゴシック" w:hAnsi="ＭＳ ゴシック"/>
        <w:sz w:val="16"/>
        <w:szCs w:val="16"/>
      </w:rPr>
      <w:instrText>))</w:instrText>
    </w:r>
    <w:r w:rsidR="001D51BB" w:rsidRPr="00605BEF">
      <w:rPr>
        <w:rFonts w:ascii="ＭＳ ゴシック" w:eastAsia="ＭＳ ゴシック" w:hAnsi="ＭＳ ゴシック"/>
        <w:sz w:val="16"/>
        <w:szCs w:val="16"/>
      </w:rPr>
      <w:fldChar w:fldCharType="end"/>
    </w:r>
    <w:r w:rsidRPr="00605BEF">
      <w:rPr>
        <w:rFonts w:ascii="ＭＳ ゴシック" w:eastAsia="ＭＳ ゴシック" w:hAnsi="ＭＳ ゴシック" w:hint="eastAsia"/>
        <w:sz w:val="18"/>
        <w:szCs w:val="18"/>
      </w:rPr>
      <w:t>済生会支部　埼玉県済生会川口総合病院</w:t>
    </w:r>
  </w:p>
  <w:p w:rsidR="00A1014B" w:rsidRPr="00605BEF" w:rsidRDefault="00A1014B" w:rsidP="00A1014B">
    <w:pPr>
      <w:rPr>
        <w:rFonts w:ascii="ＭＳ ゴシック" w:eastAsia="ＭＳ ゴシック" w:hAnsi="ＭＳ ゴシック"/>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4B" w:rsidRPr="00605BEF" w:rsidRDefault="00A1014B" w:rsidP="00A1014B">
    <w:pPr>
      <w:rPr>
        <w:rFonts w:ascii="ＭＳ ゴシック" w:eastAsia="ＭＳ ゴシック" w:hAnsi="ＭＳ ゴシック"/>
        <w:sz w:val="18"/>
        <w:szCs w:val="18"/>
      </w:rPr>
    </w:pPr>
    <w:r w:rsidRPr="00605BEF">
      <w:rPr>
        <w:rFonts w:ascii="ＭＳ ゴシック" w:eastAsia="ＭＳ ゴシック" w:hAnsi="ＭＳ ゴシック" w:hint="eastAsia"/>
        <w:sz w:val="18"/>
        <w:szCs w:val="18"/>
      </w:rPr>
      <w:t>2017/</w:t>
    </w:r>
    <w:r w:rsidR="00B76D21" w:rsidRPr="00605BEF">
      <w:rPr>
        <w:rFonts w:ascii="ＭＳ ゴシック" w:eastAsia="ＭＳ ゴシック" w:hAnsi="ＭＳ ゴシック" w:hint="eastAsia"/>
        <w:sz w:val="18"/>
        <w:szCs w:val="18"/>
      </w:rPr>
      <w:t>9</w:t>
    </w:r>
    <w:r w:rsidRPr="00605BEF">
      <w:rPr>
        <w:rFonts w:ascii="ＭＳ ゴシック" w:eastAsia="ＭＳ ゴシック" w:hAnsi="ＭＳ ゴシック" w:hint="eastAsia"/>
        <w:sz w:val="18"/>
        <w:szCs w:val="18"/>
      </w:rPr>
      <w:t>/</w:t>
    </w:r>
    <w:r w:rsidR="00B76D21" w:rsidRPr="00605BEF">
      <w:rPr>
        <w:rFonts w:ascii="ＭＳ ゴシック" w:eastAsia="ＭＳ ゴシック" w:hAnsi="ＭＳ ゴシック" w:hint="eastAsia"/>
        <w:sz w:val="18"/>
        <w:szCs w:val="18"/>
      </w:rPr>
      <w:t>11</w:t>
    </w:r>
    <w:r w:rsidRPr="00605BEF">
      <w:rPr>
        <w:rFonts w:ascii="ＭＳ ゴシック" w:eastAsia="ＭＳ ゴシック" w:hAnsi="ＭＳ ゴシック" w:hint="eastAsia"/>
        <w:sz w:val="18"/>
        <w:szCs w:val="18"/>
      </w:rPr>
      <w:t xml:space="preserve">　社会福祉法人</w:t>
    </w:r>
    <w:r w:rsidR="001D51BB" w:rsidRPr="00605BEF">
      <w:rPr>
        <w:rFonts w:ascii="ＭＳ ゴシック" w:eastAsia="ＭＳ ゴシック" w:hAnsi="ＭＳ ゴシック"/>
        <w:sz w:val="16"/>
        <w:szCs w:val="16"/>
      </w:rPr>
      <w:fldChar w:fldCharType="begin"/>
    </w:r>
    <w:r w:rsidR="001D51BB" w:rsidRPr="00605BEF">
      <w:rPr>
        <w:rFonts w:ascii="ＭＳ ゴシック" w:eastAsia="ＭＳ ゴシック" w:hAnsi="ＭＳ ゴシック"/>
        <w:sz w:val="16"/>
        <w:szCs w:val="16"/>
      </w:rPr>
      <w:instrText>eq \o(\s\up 5(</w:instrText>
    </w:r>
    <w:r w:rsidR="001D51BB" w:rsidRPr="001D51BB">
      <w:rPr>
        <w:rFonts w:ascii="ＭＳ ゴシック" w:eastAsia="ＭＳ ゴシック" w:hAnsi="ＭＳ ゴシック"/>
        <w:sz w:val="10"/>
        <w:szCs w:val="16"/>
      </w:rPr>
      <w:instrText>恩賜</w:instrText>
    </w:r>
    <w:r w:rsidR="001D51BB" w:rsidRPr="00605BEF">
      <w:rPr>
        <w:rFonts w:ascii="ＭＳ ゴシック" w:eastAsia="ＭＳ ゴシック" w:hAnsi="ＭＳ ゴシック"/>
        <w:sz w:val="16"/>
        <w:szCs w:val="16"/>
      </w:rPr>
      <w:instrText>),\s\do 2(</w:instrText>
    </w:r>
    <w:r w:rsidR="001D51BB" w:rsidRPr="001D51BB">
      <w:rPr>
        <w:rFonts w:ascii="ＭＳ ゴシック" w:eastAsia="ＭＳ ゴシック" w:hAnsi="ＭＳ ゴシック"/>
        <w:sz w:val="10"/>
        <w:szCs w:val="16"/>
      </w:rPr>
      <w:instrText>財団</w:instrText>
    </w:r>
    <w:r w:rsidR="001D51BB" w:rsidRPr="00605BEF">
      <w:rPr>
        <w:rFonts w:ascii="ＭＳ ゴシック" w:eastAsia="ＭＳ ゴシック" w:hAnsi="ＭＳ ゴシック"/>
        <w:sz w:val="16"/>
        <w:szCs w:val="16"/>
      </w:rPr>
      <w:instrText>))</w:instrText>
    </w:r>
    <w:r w:rsidR="001D51BB" w:rsidRPr="00605BEF">
      <w:rPr>
        <w:rFonts w:ascii="ＭＳ ゴシック" w:eastAsia="ＭＳ ゴシック" w:hAnsi="ＭＳ ゴシック"/>
        <w:sz w:val="16"/>
        <w:szCs w:val="16"/>
      </w:rPr>
      <w:fldChar w:fldCharType="end"/>
    </w:r>
    <w:r w:rsidRPr="00605BEF">
      <w:rPr>
        <w:rFonts w:ascii="ＭＳ ゴシック" w:eastAsia="ＭＳ ゴシック" w:hAnsi="ＭＳ ゴシック" w:hint="eastAsia"/>
        <w:sz w:val="18"/>
        <w:szCs w:val="18"/>
      </w:rPr>
      <w:t>済生会支部　埼玉県済生会川口総合病院</w:t>
    </w:r>
  </w:p>
  <w:p w:rsidR="000760F8" w:rsidRDefault="000760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EF" w:rsidRDefault="00605BEF" w:rsidP="00A56C50">
      <w:pPr>
        <w:spacing w:line="240" w:lineRule="auto"/>
      </w:pPr>
      <w:r>
        <w:separator/>
      </w:r>
    </w:p>
  </w:footnote>
  <w:footnote w:type="continuationSeparator" w:id="0">
    <w:p w:rsidR="00605BEF" w:rsidRDefault="00605BEF" w:rsidP="00A56C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0760F8" w:rsidRPr="0031121D">
      <w:trPr>
        <w:trHeight w:hRule="exact" w:val="284"/>
      </w:trPr>
      <w:tc>
        <w:tcPr>
          <w:tcW w:w="5274" w:type="dxa"/>
          <w:tcBorders>
            <w:top w:val="nil"/>
            <w:left w:val="nil"/>
            <w:bottom w:val="nil"/>
            <w:right w:val="single" w:sz="12" w:space="0" w:color="auto"/>
          </w:tcBorders>
          <w:vAlign w:val="center"/>
        </w:tcPr>
        <w:p w:rsidR="000760F8" w:rsidRPr="00C32D13" w:rsidRDefault="000760F8" w:rsidP="00634563">
          <w:pPr>
            <w:autoSpaceDE w:val="0"/>
            <w:autoSpaceDN w:val="0"/>
            <w:snapToGrid w:val="0"/>
            <w:rPr>
              <w:rFonts w:ascii="ＭＳ ゴシック" w:eastAsia="ＭＳ ゴシック" w:hAnsi="ＭＳ ゴシック"/>
              <w:sz w:val="18"/>
              <w:szCs w:val="18"/>
            </w:rPr>
          </w:pPr>
          <w:r w:rsidRPr="00C32D13">
            <w:rPr>
              <w:rFonts w:ascii="ＭＳ ゴシック" w:eastAsia="ＭＳ ゴシック" w:hAnsi="ＭＳ ゴシック" w:hint="eastAsia"/>
              <w:sz w:val="18"/>
              <w:szCs w:val="18"/>
            </w:rPr>
            <w:t>書式21-</w:t>
          </w:r>
          <w:r w:rsidR="00F23C1A" w:rsidRPr="00C32D13">
            <w:rPr>
              <w:rStyle w:val="a7"/>
              <w:rFonts w:ascii="ＭＳ ゴシック" w:eastAsia="ＭＳ ゴシック" w:hAnsi="ＭＳ ゴシック"/>
              <w:sz w:val="18"/>
            </w:rPr>
            <w:fldChar w:fldCharType="begin"/>
          </w:r>
          <w:r w:rsidRPr="00C32D13">
            <w:rPr>
              <w:rStyle w:val="a7"/>
              <w:rFonts w:ascii="ＭＳ ゴシック" w:eastAsia="ＭＳ ゴシック" w:hAnsi="ＭＳ ゴシック"/>
              <w:sz w:val="18"/>
            </w:rPr>
            <w:instrText xml:space="preserve"> PAGE </w:instrText>
          </w:r>
          <w:r w:rsidR="00F23C1A" w:rsidRPr="00C32D13">
            <w:rPr>
              <w:rStyle w:val="a7"/>
              <w:rFonts w:ascii="ＭＳ ゴシック" w:eastAsia="ＭＳ ゴシック" w:hAnsi="ＭＳ ゴシック"/>
              <w:sz w:val="18"/>
            </w:rPr>
            <w:fldChar w:fldCharType="separate"/>
          </w:r>
          <w:r w:rsidR="002A7446">
            <w:rPr>
              <w:rStyle w:val="a7"/>
              <w:rFonts w:ascii="ＭＳ ゴシック" w:eastAsia="ＭＳ ゴシック" w:hAnsi="ＭＳ ゴシック"/>
              <w:noProof/>
              <w:sz w:val="18"/>
            </w:rPr>
            <w:t>2</w:t>
          </w:r>
          <w:r w:rsidR="00F23C1A" w:rsidRPr="00C32D13">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0760F8" w:rsidRPr="00C32D13" w:rsidRDefault="000760F8" w:rsidP="00634563">
          <w:pPr>
            <w:autoSpaceDE w:val="0"/>
            <w:autoSpaceDN w:val="0"/>
            <w:snapToGrid w:val="0"/>
            <w:jc w:val="center"/>
            <w:rPr>
              <w:rFonts w:ascii="ＭＳ ゴシック" w:eastAsia="ＭＳ ゴシック" w:hAnsi="ＭＳ ゴシック"/>
              <w:sz w:val="18"/>
              <w:szCs w:val="18"/>
            </w:rPr>
          </w:pPr>
          <w:r w:rsidRPr="00C32D13">
            <w:rPr>
              <w:rFonts w:ascii="ＭＳ ゴシック" w:eastAsia="ＭＳ ゴシック"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0760F8" w:rsidRPr="00C32D13" w:rsidRDefault="000760F8" w:rsidP="00634563">
          <w:pPr>
            <w:autoSpaceDE w:val="0"/>
            <w:autoSpaceDN w:val="0"/>
            <w:snapToGrid w:val="0"/>
            <w:rPr>
              <w:rFonts w:ascii="ＭＳ ゴシック" w:eastAsia="ＭＳ ゴシック" w:hAnsi="ＭＳ ゴシック"/>
              <w:sz w:val="18"/>
              <w:szCs w:val="18"/>
            </w:rPr>
          </w:pPr>
        </w:p>
      </w:tc>
    </w:tr>
  </w:tbl>
  <w:p w:rsidR="000760F8" w:rsidRPr="00634563" w:rsidRDefault="000760F8" w:rsidP="006345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0760F8" w:rsidRPr="0031121D">
      <w:trPr>
        <w:trHeight w:hRule="exact" w:val="284"/>
      </w:trPr>
      <w:tc>
        <w:tcPr>
          <w:tcW w:w="5274" w:type="dxa"/>
          <w:tcBorders>
            <w:top w:val="nil"/>
            <w:left w:val="nil"/>
            <w:bottom w:val="nil"/>
            <w:right w:val="single" w:sz="12" w:space="0" w:color="auto"/>
          </w:tcBorders>
          <w:vAlign w:val="center"/>
        </w:tcPr>
        <w:p w:rsidR="000760F8" w:rsidRPr="00C32D13" w:rsidRDefault="000760F8" w:rsidP="00634563">
          <w:pPr>
            <w:autoSpaceDE w:val="0"/>
            <w:autoSpaceDN w:val="0"/>
            <w:snapToGrid w:val="0"/>
            <w:rPr>
              <w:rFonts w:ascii="ＭＳ ゴシック" w:eastAsia="ＭＳ ゴシック" w:hAnsi="ＭＳ ゴシック"/>
              <w:sz w:val="18"/>
              <w:szCs w:val="18"/>
            </w:rPr>
          </w:pPr>
          <w:r w:rsidRPr="00C32D13">
            <w:rPr>
              <w:rFonts w:ascii="ＭＳ ゴシック" w:eastAsia="ＭＳ ゴシック" w:hAnsi="ＭＳ ゴシック" w:hint="eastAsia"/>
              <w:sz w:val="18"/>
              <w:szCs w:val="18"/>
            </w:rPr>
            <w:t>書式21-</w:t>
          </w:r>
          <w:r w:rsidR="00F23C1A" w:rsidRPr="00C32D13">
            <w:rPr>
              <w:rStyle w:val="a7"/>
              <w:rFonts w:ascii="ＭＳ ゴシック" w:eastAsia="ＭＳ ゴシック" w:hAnsi="ＭＳ ゴシック"/>
              <w:sz w:val="18"/>
            </w:rPr>
            <w:fldChar w:fldCharType="begin"/>
          </w:r>
          <w:r w:rsidRPr="00C32D13">
            <w:rPr>
              <w:rStyle w:val="a7"/>
              <w:rFonts w:ascii="ＭＳ ゴシック" w:eastAsia="ＭＳ ゴシック" w:hAnsi="ＭＳ ゴシック"/>
              <w:sz w:val="18"/>
            </w:rPr>
            <w:instrText xml:space="preserve"> PAGE </w:instrText>
          </w:r>
          <w:r w:rsidR="00F23C1A" w:rsidRPr="00C32D13">
            <w:rPr>
              <w:rStyle w:val="a7"/>
              <w:rFonts w:ascii="ＭＳ ゴシック" w:eastAsia="ＭＳ ゴシック" w:hAnsi="ＭＳ ゴシック"/>
              <w:sz w:val="18"/>
            </w:rPr>
            <w:fldChar w:fldCharType="separate"/>
          </w:r>
          <w:r w:rsidR="002A7446">
            <w:rPr>
              <w:rStyle w:val="a7"/>
              <w:rFonts w:ascii="ＭＳ ゴシック" w:eastAsia="ＭＳ ゴシック" w:hAnsi="ＭＳ ゴシック"/>
              <w:noProof/>
              <w:sz w:val="18"/>
            </w:rPr>
            <w:t>1</w:t>
          </w:r>
          <w:r w:rsidR="00F23C1A" w:rsidRPr="00C32D13">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8" w:space="0" w:color="auto"/>
          </w:tcBorders>
          <w:vAlign w:val="center"/>
        </w:tcPr>
        <w:p w:rsidR="000760F8" w:rsidRPr="00C32D13" w:rsidRDefault="000760F8" w:rsidP="00634563">
          <w:pPr>
            <w:autoSpaceDE w:val="0"/>
            <w:autoSpaceDN w:val="0"/>
            <w:snapToGrid w:val="0"/>
            <w:jc w:val="center"/>
            <w:rPr>
              <w:rFonts w:ascii="ＭＳ ゴシック" w:eastAsia="ＭＳ ゴシック" w:hAnsi="ＭＳ ゴシック"/>
              <w:sz w:val="18"/>
              <w:szCs w:val="18"/>
            </w:rPr>
          </w:pPr>
          <w:r w:rsidRPr="00C32D13">
            <w:rPr>
              <w:rFonts w:ascii="ＭＳ ゴシック" w:eastAsia="ＭＳ ゴシック"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0760F8" w:rsidRPr="00C32D13" w:rsidRDefault="000760F8" w:rsidP="00634563">
          <w:pPr>
            <w:autoSpaceDE w:val="0"/>
            <w:autoSpaceDN w:val="0"/>
            <w:snapToGrid w:val="0"/>
            <w:rPr>
              <w:rFonts w:ascii="ＭＳ ゴシック" w:eastAsia="ＭＳ ゴシック" w:hAnsi="ＭＳ ゴシック"/>
              <w:sz w:val="18"/>
              <w:szCs w:val="18"/>
            </w:rPr>
          </w:pPr>
        </w:p>
      </w:tc>
    </w:tr>
    <w:tr w:rsidR="000760F8" w:rsidRPr="0031121D">
      <w:trPr>
        <w:trHeight w:hRule="exact" w:val="284"/>
      </w:trPr>
      <w:tc>
        <w:tcPr>
          <w:tcW w:w="5274" w:type="dxa"/>
          <w:tcBorders>
            <w:top w:val="nil"/>
            <w:left w:val="nil"/>
            <w:bottom w:val="nil"/>
            <w:right w:val="single" w:sz="12" w:space="0" w:color="auto"/>
          </w:tcBorders>
          <w:vAlign w:val="center"/>
        </w:tcPr>
        <w:p w:rsidR="000760F8" w:rsidRPr="0031121D" w:rsidRDefault="000760F8" w:rsidP="00634563">
          <w:pPr>
            <w:autoSpaceDE w:val="0"/>
            <w:autoSpaceDN w:val="0"/>
            <w:snapToGrid w:val="0"/>
            <w:rPr>
              <w:rFonts w:hAnsi="ＭＳ ゴシック"/>
            </w:rPr>
          </w:pPr>
        </w:p>
      </w:tc>
      <w:tc>
        <w:tcPr>
          <w:tcW w:w="1021" w:type="dxa"/>
          <w:vMerge w:val="restart"/>
          <w:tcBorders>
            <w:top w:val="single" w:sz="8" w:space="0" w:color="auto"/>
            <w:left w:val="single" w:sz="12" w:space="0" w:color="auto"/>
          </w:tcBorders>
          <w:shd w:val="clear" w:color="auto" w:fill="auto"/>
          <w:vAlign w:val="center"/>
        </w:tcPr>
        <w:p w:rsidR="000760F8" w:rsidRPr="00C32D13" w:rsidRDefault="000760F8" w:rsidP="00634563">
          <w:pPr>
            <w:autoSpaceDE w:val="0"/>
            <w:autoSpaceDN w:val="0"/>
            <w:snapToGrid w:val="0"/>
            <w:jc w:val="center"/>
            <w:rPr>
              <w:rFonts w:ascii="ＭＳ ゴシック" w:eastAsia="ＭＳ ゴシック" w:hAnsi="ＭＳ ゴシック"/>
              <w:sz w:val="18"/>
              <w:szCs w:val="18"/>
            </w:rPr>
          </w:pPr>
          <w:r w:rsidRPr="00C32D13">
            <w:rPr>
              <w:rFonts w:ascii="ＭＳ ゴシック" w:eastAsia="ＭＳ ゴシック" w:hAnsi="ＭＳ ゴシック" w:hint="eastAsia"/>
              <w:sz w:val="18"/>
              <w:szCs w:val="18"/>
            </w:rPr>
            <w:t>区分</w:t>
          </w:r>
        </w:p>
      </w:tc>
      <w:tc>
        <w:tcPr>
          <w:tcW w:w="3087" w:type="dxa"/>
          <w:tcBorders>
            <w:top w:val="single" w:sz="8" w:space="0" w:color="auto"/>
            <w:bottom w:val="single" w:sz="8" w:space="0" w:color="auto"/>
            <w:right w:val="single" w:sz="12" w:space="0" w:color="auto"/>
          </w:tcBorders>
          <w:vAlign w:val="center"/>
        </w:tcPr>
        <w:p w:rsidR="000760F8" w:rsidRPr="00C32D13" w:rsidRDefault="000760F8" w:rsidP="00634563">
          <w:pPr>
            <w:autoSpaceDE w:val="0"/>
            <w:autoSpaceDN w:val="0"/>
            <w:snapToGrid w:val="0"/>
            <w:rPr>
              <w:rFonts w:ascii="ＭＳ ゴシック" w:eastAsia="ＭＳ ゴシック" w:hAnsi="ＭＳ ゴシック"/>
              <w:sz w:val="18"/>
              <w:szCs w:val="18"/>
            </w:rPr>
          </w:pPr>
          <w:r w:rsidRPr="00C32D13">
            <w:rPr>
              <w:rFonts w:ascii="ＭＳ ゴシック" w:eastAsia="ＭＳ ゴシック" w:hAnsi="ＭＳ ゴシック" w:hint="eastAsia"/>
              <w:sz w:val="18"/>
              <w:szCs w:val="18"/>
            </w:rPr>
            <w:t>□治験　　□製造販売後臨床試験</w:t>
          </w:r>
        </w:p>
      </w:tc>
    </w:tr>
    <w:tr w:rsidR="000760F8" w:rsidRPr="0031121D">
      <w:trPr>
        <w:trHeight w:hRule="exact" w:val="284"/>
      </w:trPr>
      <w:tc>
        <w:tcPr>
          <w:tcW w:w="5274" w:type="dxa"/>
          <w:tcBorders>
            <w:top w:val="nil"/>
            <w:left w:val="nil"/>
            <w:bottom w:val="nil"/>
            <w:right w:val="single" w:sz="12" w:space="0" w:color="auto"/>
          </w:tcBorders>
          <w:vAlign w:val="center"/>
        </w:tcPr>
        <w:p w:rsidR="000760F8" w:rsidRPr="0031121D" w:rsidRDefault="000760F8" w:rsidP="00634563">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0760F8" w:rsidRPr="00C32D13" w:rsidRDefault="000760F8" w:rsidP="00634563">
          <w:pPr>
            <w:autoSpaceDE w:val="0"/>
            <w:autoSpaceDN w:val="0"/>
            <w:snapToGrid w:val="0"/>
            <w:jc w:val="center"/>
            <w:rPr>
              <w:rFonts w:ascii="ＭＳ ゴシック" w:eastAsia="ＭＳ ゴシック" w:hAnsi="ＭＳ ゴシック"/>
              <w:sz w:val="18"/>
              <w:szCs w:val="18"/>
            </w:rPr>
          </w:pPr>
        </w:p>
      </w:tc>
      <w:tc>
        <w:tcPr>
          <w:tcW w:w="3087" w:type="dxa"/>
          <w:tcBorders>
            <w:top w:val="single" w:sz="8" w:space="0" w:color="auto"/>
            <w:bottom w:val="single" w:sz="12" w:space="0" w:color="000000"/>
            <w:right w:val="single" w:sz="12" w:space="0" w:color="auto"/>
          </w:tcBorders>
          <w:vAlign w:val="center"/>
        </w:tcPr>
        <w:p w:rsidR="000760F8" w:rsidRPr="00C32D13" w:rsidRDefault="000760F8" w:rsidP="00634563">
          <w:pPr>
            <w:autoSpaceDE w:val="0"/>
            <w:autoSpaceDN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■医薬品</w:t>
          </w:r>
        </w:p>
      </w:tc>
    </w:tr>
  </w:tbl>
  <w:p w:rsidR="000760F8" w:rsidRPr="00634563" w:rsidRDefault="000760F8" w:rsidP="00C32D13">
    <w:pPr>
      <w:pStyle w:val="a6"/>
      <w:spacing w:line="240" w:lineRule="auto"/>
      <w:ind w:firstLineChars="100"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nsid w:val="0BA851FF"/>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7">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nsid w:val="12FB4BE1"/>
    <w:multiLevelType w:val="singleLevel"/>
    <w:tmpl w:val="69A665EA"/>
    <w:lvl w:ilvl="0">
      <w:start w:val="1"/>
      <w:numFmt w:val="decimal"/>
      <w:lvlText w:val="(%1)"/>
      <w:legacy w:legacy="1" w:legacySpace="0" w:legacyIndent="315"/>
      <w:lvlJc w:val="left"/>
      <w:pPr>
        <w:ind w:left="315" w:hanging="315"/>
      </w:pPr>
      <w:rPr>
        <w:b w:val="0"/>
        <w:i w:val="0"/>
        <w:sz w:val="20"/>
      </w:rPr>
    </w:lvl>
  </w:abstractNum>
  <w:abstractNum w:abstractNumId="1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nsid w:val="1BE019C1"/>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3">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nsid w:val="4A777FD2"/>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9">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nsid w:val="68F5497A"/>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26">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800"/>
  <w:hyphenationZone w:val="0"/>
  <w:doNotHyphenateCaps/>
  <w:drawingGridHorizontalSpacing w:val="101"/>
  <w:drawingGridVerticalSpacing w:val="138"/>
  <w:displayHorizontalDrawingGridEvery w:val="2"/>
  <w:displayVerticalDrawingGridEvery w:val="2"/>
  <w:doNotShadeFormData/>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D0614D"/>
    <w:rsid w:val="000547AE"/>
    <w:rsid w:val="0006175D"/>
    <w:rsid w:val="000760F8"/>
    <w:rsid w:val="000C3421"/>
    <w:rsid w:val="001D51BB"/>
    <w:rsid w:val="00205C05"/>
    <w:rsid w:val="002606E1"/>
    <w:rsid w:val="0029774D"/>
    <w:rsid w:val="002A7446"/>
    <w:rsid w:val="00307122"/>
    <w:rsid w:val="00314760"/>
    <w:rsid w:val="00342ACB"/>
    <w:rsid w:val="0034621A"/>
    <w:rsid w:val="00475C54"/>
    <w:rsid w:val="004C212A"/>
    <w:rsid w:val="004C21C7"/>
    <w:rsid w:val="004D2447"/>
    <w:rsid w:val="004E3A2A"/>
    <w:rsid w:val="004F08AD"/>
    <w:rsid w:val="005105F7"/>
    <w:rsid w:val="00517267"/>
    <w:rsid w:val="00522EE3"/>
    <w:rsid w:val="00552F50"/>
    <w:rsid w:val="00577815"/>
    <w:rsid w:val="005D3302"/>
    <w:rsid w:val="006053C7"/>
    <w:rsid w:val="00605BEF"/>
    <w:rsid w:val="00633B23"/>
    <w:rsid w:val="00634563"/>
    <w:rsid w:val="0069498A"/>
    <w:rsid w:val="006A5C27"/>
    <w:rsid w:val="006B2499"/>
    <w:rsid w:val="00700AB5"/>
    <w:rsid w:val="00720947"/>
    <w:rsid w:val="007339A4"/>
    <w:rsid w:val="007A7BE9"/>
    <w:rsid w:val="007E2FC5"/>
    <w:rsid w:val="00951B28"/>
    <w:rsid w:val="00972F29"/>
    <w:rsid w:val="009E6BC5"/>
    <w:rsid w:val="00A1014B"/>
    <w:rsid w:val="00AA4DA5"/>
    <w:rsid w:val="00AB7874"/>
    <w:rsid w:val="00AE49ED"/>
    <w:rsid w:val="00B0363C"/>
    <w:rsid w:val="00B41ED6"/>
    <w:rsid w:val="00B57521"/>
    <w:rsid w:val="00B76D21"/>
    <w:rsid w:val="00BA16CD"/>
    <w:rsid w:val="00C22003"/>
    <w:rsid w:val="00C27389"/>
    <w:rsid w:val="00C32D13"/>
    <w:rsid w:val="00C9765D"/>
    <w:rsid w:val="00CE0B4B"/>
    <w:rsid w:val="00CE58C0"/>
    <w:rsid w:val="00D0614D"/>
    <w:rsid w:val="00D94BCE"/>
    <w:rsid w:val="00DA47EE"/>
    <w:rsid w:val="00DD3F47"/>
    <w:rsid w:val="00DE7542"/>
    <w:rsid w:val="00DE78BF"/>
    <w:rsid w:val="00DF0C99"/>
    <w:rsid w:val="00E50BF9"/>
    <w:rsid w:val="00E57F63"/>
    <w:rsid w:val="00E67D11"/>
    <w:rsid w:val="00F11941"/>
    <w:rsid w:val="00F23C1A"/>
    <w:rsid w:val="00F43E3B"/>
    <w:rsid w:val="00F76A7D"/>
    <w:rsid w:val="00F7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E3"/>
    <w:pPr>
      <w:widowControl w:val="0"/>
      <w:wordWrap w:val="0"/>
      <w:adjustRightInd w:val="0"/>
      <w:spacing w:line="276" w:lineRule="exact"/>
      <w:jc w:val="both"/>
      <w:textAlignment w:val="baseline"/>
    </w:pPr>
    <w:rPr>
      <w:rFonts w:ascii="Mincho"/>
    </w:rPr>
  </w:style>
  <w:style w:type="paragraph" w:styleId="1">
    <w:name w:val="heading 1"/>
    <w:basedOn w:val="a"/>
    <w:qFormat/>
    <w:rsid w:val="00522EE3"/>
    <w:pPr>
      <w:spacing w:line="250" w:lineRule="atLeast"/>
      <w:outlineLvl w:val="0"/>
    </w:pPr>
  </w:style>
  <w:style w:type="paragraph" w:styleId="2">
    <w:name w:val="heading 2"/>
    <w:basedOn w:val="a"/>
    <w:qFormat/>
    <w:rsid w:val="00522EE3"/>
    <w:pPr>
      <w:spacing w:line="250" w:lineRule="atLeast"/>
      <w:outlineLvl w:val="1"/>
    </w:pPr>
  </w:style>
  <w:style w:type="paragraph" w:styleId="3">
    <w:name w:val="heading 3"/>
    <w:basedOn w:val="a"/>
    <w:qFormat/>
    <w:rsid w:val="00522EE3"/>
    <w:pPr>
      <w:spacing w:line="250" w:lineRule="atLeast"/>
      <w:outlineLvl w:val="2"/>
    </w:pPr>
  </w:style>
  <w:style w:type="paragraph" w:styleId="4">
    <w:name w:val="heading 4"/>
    <w:basedOn w:val="a"/>
    <w:qFormat/>
    <w:rsid w:val="00522EE3"/>
    <w:pPr>
      <w:spacing w:line="250" w:lineRule="atLeast"/>
      <w:outlineLvl w:val="3"/>
    </w:pPr>
  </w:style>
  <w:style w:type="paragraph" w:styleId="5">
    <w:name w:val="heading 5"/>
    <w:basedOn w:val="a"/>
    <w:qFormat/>
    <w:rsid w:val="00522EE3"/>
    <w:pPr>
      <w:spacing w:line="250" w:lineRule="atLeast"/>
      <w:outlineLvl w:val="4"/>
    </w:pPr>
  </w:style>
  <w:style w:type="paragraph" w:styleId="6">
    <w:name w:val="heading 6"/>
    <w:basedOn w:val="a"/>
    <w:qFormat/>
    <w:rsid w:val="00522EE3"/>
    <w:pPr>
      <w:spacing w:line="250" w:lineRule="atLeast"/>
      <w:outlineLvl w:val="5"/>
    </w:pPr>
  </w:style>
  <w:style w:type="paragraph" w:styleId="7">
    <w:name w:val="heading 7"/>
    <w:basedOn w:val="a"/>
    <w:qFormat/>
    <w:rsid w:val="00522EE3"/>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22EE3"/>
    <w:pPr>
      <w:spacing w:line="250" w:lineRule="atLeast"/>
    </w:pPr>
  </w:style>
  <w:style w:type="paragraph" w:styleId="a4">
    <w:name w:val="annotation text"/>
    <w:basedOn w:val="a"/>
    <w:semiHidden/>
    <w:rsid w:val="00522EE3"/>
  </w:style>
  <w:style w:type="paragraph" w:styleId="a5">
    <w:name w:val="footer"/>
    <w:basedOn w:val="a"/>
    <w:rsid w:val="00522EE3"/>
    <w:pPr>
      <w:tabs>
        <w:tab w:val="center" w:pos="4252"/>
        <w:tab w:val="right" w:pos="8504"/>
      </w:tabs>
      <w:spacing w:line="360" w:lineRule="auto"/>
    </w:pPr>
    <w:rPr>
      <w:sz w:val="18"/>
    </w:rPr>
  </w:style>
  <w:style w:type="paragraph" w:styleId="a6">
    <w:name w:val="header"/>
    <w:basedOn w:val="a"/>
    <w:rsid w:val="00522EE3"/>
    <w:pPr>
      <w:tabs>
        <w:tab w:val="center" w:pos="4252"/>
        <w:tab w:val="right" w:pos="8504"/>
      </w:tabs>
      <w:spacing w:line="360" w:lineRule="auto"/>
    </w:pPr>
    <w:rPr>
      <w:sz w:val="18"/>
    </w:rPr>
  </w:style>
  <w:style w:type="character" w:styleId="a7">
    <w:name w:val="page number"/>
    <w:rsid w:val="00522EE3"/>
    <w:rPr>
      <w:rFonts w:ascii="Mincho" w:eastAsia="Mincho" w:hAnsi="Mincho"/>
    </w:rPr>
  </w:style>
  <w:style w:type="paragraph" w:styleId="a8">
    <w:name w:val="Closing"/>
    <w:basedOn w:val="a"/>
    <w:next w:val="a"/>
    <w:rsid w:val="00522EE3"/>
    <w:pPr>
      <w:jc w:val="right"/>
    </w:pPr>
    <w:rPr>
      <w:sz w:val="24"/>
    </w:rPr>
  </w:style>
  <w:style w:type="paragraph" w:styleId="a9">
    <w:name w:val="Note Heading"/>
    <w:basedOn w:val="a"/>
    <w:next w:val="a"/>
    <w:rsid w:val="00522EE3"/>
    <w:pPr>
      <w:jc w:val="center"/>
    </w:pPr>
  </w:style>
  <w:style w:type="paragraph" w:styleId="aa">
    <w:name w:val="Body Text Indent"/>
    <w:basedOn w:val="a"/>
    <w:rsid w:val="00C32D13"/>
    <w:pPr>
      <w:spacing w:after="120"/>
      <w:ind w:left="510" w:hanging="510"/>
      <w:jc w:val="left"/>
    </w:pPr>
    <w:rPr>
      <w:rFonts w:ascii="ＭＳ ゴシック" w:eastAsia="ＭＳ ゴシック"/>
    </w:rPr>
  </w:style>
  <w:style w:type="paragraph" w:styleId="20">
    <w:name w:val="Body Text Indent 2"/>
    <w:basedOn w:val="a"/>
    <w:rsid w:val="00522EE3"/>
    <w:pPr>
      <w:spacing w:after="120"/>
      <w:ind w:left="624" w:hanging="397"/>
      <w:jc w:val="left"/>
    </w:pPr>
  </w:style>
  <w:style w:type="paragraph" w:styleId="ab">
    <w:name w:val="Body Text"/>
    <w:basedOn w:val="a"/>
    <w:rsid w:val="00522EE3"/>
    <w:pPr>
      <w:autoSpaceDE w:val="0"/>
      <w:autoSpaceDN w:val="0"/>
      <w:spacing w:line="260" w:lineRule="exact"/>
      <w:ind w:right="-238"/>
      <w:textAlignment w:val="bottom"/>
    </w:pPr>
  </w:style>
  <w:style w:type="paragraph" w:styleId="21">
    <w:name w:val="Body Text 2"/>
    <w:basedOn w:val="a"/>
    <w:rsid w:val="00522EE3"/>
    <w:pPr>
      <w:autoSpaceDE w:val="0"/>
      <w:autoSpaceDN w:val="0"/>
      <w:spacing w:line="280" w:lineRule="exact"/>
      <w:jc w:val="center"/>
      <w:textAlignment w:val="bottom"/>
    </w:pPr>
  </w:style>
  <w:style w:type="paragraph" w:styleId="30">
    <w:name w:val="Body Text Indent 3"/>
    <w:basedOn w:val="a"/>
    <w:rsid w:val="00522EE3"/>
    <w:pPr>
      <w:spacing w:after="120"/>
      <w:ind w:left="794"/>
      <w:jc w:val="left"/>
    </w:pPr>
  </w:style>
  <w:style w:type="paragraph" w:styleId="ac">
    <w:name w:val="Block Text"/>
    <w:basedOn w:val="a"/>
    <w:rsid w:val="00522EE3"/>
    <w:pPr>
      <w:autoSpaceDE w:val="0"/>
      <w:autoSpaceDN w:val="0"/>
      <w:spacing w:line="280" w:lineRule="exact"/>
      <w:ind w:left="-113" w:right="-238"/>
      <w:textAlignment w:val="bottom"/>
    </w:pPr>
  </w:style>
  <w:style w:type="paragraph" w:styleId="ad">
    <w:name w:val="Balloon Text"/>
    <w:basedOn w:val="a"/>
    <w:link w:val="ae"/>
    <w:uiPriority w:val="99"/>
    <w:semiHidden/>
    <w:unhideWhenUsed/>
    <w:rsid w:val="007339A4"/>
    <w:pPr>
      <w:spacing w:line="240" w:lineRule="auto"/>
    </w:pPr>
    <w:rPr>
      <w:rFonts w:ascii="Arial" w:eastAsia="ＭＳ ゴシック" w:hAnsi="Arial"/>
      <w:sz w:val="18"/>
      <w:szCs w:val="18"/>
    </w:rPr>
  </w:style>
  <w:style w:type="character" w:customStyle="1" w:styleId="ae">
    <w:name w:val="吹き出し (文字)"/>
    <w:link w:val="ad"/>
    <w:uiPriority w:val="99"/>
    <w:semiHidden/>
    <w:rsid w:val="007339A4"/>
    <w:rPr>
      <w:rFonts w:ascii="Arial" w:eastAsia="ＭＳ ゴシック" w:hAnsi="Arial" w:cs="Times New Roman"/>
      <w:sz w:val="18"/>
      <w:szCs w:val="18"/>
    </w:rPr>
  </w:style>
  <w:style w:type="paragraph" w:styleId="af">
    <w:name w:val="Revision"/>
    <w:hidden/>
    <w:uiPriority w:val="99"/>
    <w:semiHidden/>
    <w:rsid w:val="00B41ED6"/>
    <w:rPr>
      <w:rFonts w:ascii="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8B78-264A-49CA-8005-E5403C83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3</cp:revision>
  <cp:lastPrinted>2017-08-31T01:24:00Z</cp:lastPrinted>
  <dcterms:created xsi:type="dcterms:W3CDTF">2017-08-31T01:25:00Z</dcterms:created>
  <dcterms:modified xsi:type="dcterms:W3CDTF">2017-08-31T01:30:00Z</dcterms:modified>
</cp:coreProperties>
</file>