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FF" w:rsidRDefault="00A947FF">
      <w:pPr>
        <w:pStyle w:val="aa"/>
        <w:spacing w:after="0" w:line="240" w:lineRule="auto"/>
        <w:ind w:left="0" w:firstLine="0"/>
        <w:jc w:val="right"/>
        <w:rPr>
          <w:rFonts w:ascii="ＭＳ 明朝" w:hAnsi="ＭＳ 明朝"/>
        </w:rPr>
      </w:pPr>
    </w:p>
    <w:p w:rsidR="00A947FF" w:rsidRPr="00957FAA" w:rsidRDefault="00A947FF">
      <w:pPr>
        <w:pStyle w:val="aa"/>
        <w:spacing w:before="120" w:after="0" w:line="240" w:lineRule="auto"/>
        <w:ind w:left="0" w:firstLine="0"/>
        <w:jc w:val="center"/>
        <w:rPr>
          <w:rFonts w:ascii="ＭＳ 明朝" w:hAnsi="ＭＳ 明朝"/>
          <w:sz w:val="28"/>
          <w:szCs w:val="28"/>
        </w:rPr>
      </w:pPr>
      <w:r w:rsidRPr="00957FAA">
        <w:rPr>
          <w:rFonts w:ascii="ＭＳ 明朝" w:hAnsi="ＭＳ 明朝" w:hint="eastAsia"/>
          <w:sz w:val="28"/>
          <w:szCs w:val="28"/>
        </w:rPr>
        <w:t>治験協力費に関する覚書</w:t>
      </w:r>
    </w:p>
    <w:p w:rsidR="00A947FF" w:rsidRDefault="00A947FF">
      <w:pPr>
        <w:pStyle w:val="aa"/>
        <w:spacing w:after="0" w:line="240" w:lineRule="auto"/>
        <w:ind w:left="0" w:firstLine="0"/>
        <w:jc w:val="both"/>
        <w:rPr>
          <w:rFonts w:ascii="ＭＳ 明朝" w:hAnsi="ＭＳ 明朝"/>
        </w:rPr>
      </w:pPr>
    </w:p>
    <w:p w:rsidR="00A947FF" w:rsidRDefault="00DB4668">
      <w:pPr>
        <w:pStyle w:val="aa"/>
        <w:spacing w:before="120" w:line="360" w:lineRule="exact"/>
        <w:ind w:left="0" w:firstLine="0"/>
        <w:jc w:val="both"/>
        <w:rPr>
          <w:rFonts w:ascii="ＭＳ 明朝" w:hAnsi="ＭＳ 明朝"/>
        </w:rPr>
      </w:pPr>
      <w:r>
        <w:rPr>
          <w:rFonts w:ascii="ＭＳ 明朝" w:hAnsi="ＭＳ 明朝" w:hint="eastAsia"/>
          <w:sz w:val="22"/>
        </w:rPr>
        <w:t>社会福祉法人</w:t>
      </w:r>
      <w:r w:rsidR="009D1567" w:rsidRPr="0035526F">
        <w:rPr>
          <w:rFonts w:ascii="ＭＳ 明朝" w:hAnsi="ＭＳ 明朝"/>
        </w:rPr>
        <w:fldChar w:fldCharType="begin"/>
      </w:r>
      <w:r w:rsidR="0060753C" w:rsidRPr="0035526F">
        <w:rPr>
          <w:rFonts w:ascii="ＭＳ 明朝" w:hAnsi="ＭＳ 明朝" w:hint="eastAsia"/>
        </w:rPr>
        <w:instrText>eq \o(\s\up 6(</w:instrText>
      </w:r>
      <w:r w:rsidR="0060753C" w:rsidRPr="0035526F">
        <w:rPr>
          <w:rFonts w:ascii="ＭＳ 明朝" w:hAnsi="ＭＳ 明朝" w:hint="eastAsia"/>
          <w:sz w:val="12"/>
        </w:rPr>
        <w:instrText>恩賜</w:instrText>
      </w:r>
      <w:r w:rsidR="0060753C" w:rsidRPr="0035526F">
        <w:rPr>
          <w:rFonts w:ascii="ＭＳ 明朝" w:hAnsi="ＭＳ 明朝" w:hint="eastAsia"/>
        </w:rPr>
        <w:instrText>),\s\do 2(</w:instrText>
      </w:r>
      <w:r w:rsidR="0060753C" w:rsidRPr="0035526F">
        <w:rPr>
          <w:rFonts w:ascii="ＭＳ 明朝" w:hAnsi="ＭＳ 明朝" w:hint="eastAsia"/>
          <w:sz w:val="12"/>
        </w:rPr>
        <w:instrText>財団</w:instrText>
      </w:r>
      <w:r w:rsidR="0060753C" w:rsidRPr="0035526F">
        <w:rPr>
          <w:rFonts w:ascii="ＭＳ 明朝" w:hAnsi="ＭＳ 明朝" w:hint="eastAsia"/>
        </w:rPr>
        <w:instrText>))</w:instrText>
      </w:r>
      <w:r w:rsidR="009D1567" w:rsidRPr="0035526F">
        <w:rPr>
          <w:rFonts w:ascii="ＭＳ 明朝" w:hAnsi="ＭＳ 明朝"/>
        </w:rPr>
        <w:fldChar w:fldCharType="end"/>
      </w:r>
      <w:r>
        <w:rPr>
          <w:rFonts w:ascii="ＭＳ 明朝" w:hAnsi="ＭＳ 明朝" w:hint="eastAsia"/>
          <w:sz w:val="22"/>
        </w:rPr>
        <w:t>済生会支部　埼玉県</w:t>
      </w:r>
      <w:r w:rsidR="00A947FF">
        <w:rPr>
          <w:rFonts w:ascii="ＭＳ 明朝" w:hAnsi="ＭＳ 明朝" w:hint="eastAsia"/>
          <w:sz w:val="22"/>
        </w:rPr>
        <w:t>済生会川口総合病院</w:t>
      </w:r>
      <w:r w:rsidR="00A947FF">
        <w:rPr>
          <w:rFonts w:ascii="ＭＳ 明朝" w:hAnsi="ＭＳ 明朝" w:hint="eastAsia"/>
        </w:rPr>
        <w:t>（以下、甲という）と</w:t>
      </w:r>
      <w:r w:rsidR="00A947FF" w:rsidRPr="003416E7">
        <w:rPr>
          <w:rFonts w:ascii="ＭＳ 明朝" w:hAnsi="ＭＳ 明朝" w:hint="eastAsia"/>
          <w:sz w:val="22"/>
          <w:szCs w:val="22"/>
          <w:u w:val="thick"/>
        </w:rPr>
        <w:t xml:space="preserve">　　　　　　　　　　　　　　</w:t>
      </w:r>
      <w:r w:rsidR="003416E7">
        <w:rPr>
          <w:rFonts w:ascii="ＭＳ 明朝" w:hAnsi="ＭＳ 明朝" w:hint="eastAsia"/>
          <w:sz w:val="22"/>
          <w:szCs w:val="22"/>
          <w:u w:val="thick"/>
        </w:rPr>
        <w:t xml:space="preserve"> </w:t>
      </w:r>
      <w:r w:rsidR="00A947FF">
        <w:rPr>
          <w:rFonts w:ascii="ＭＳ 明朝" w:hAnsi="ＭＳ 明朝" w:hint="eastAsia"/>
        </w:rPr>
        <w:t>（以下、乙という）とは、甲乙間で</w:t>
      </w:r>
      <w:r w:rsidR="00004D57">
        <w:rPr>
          <w:rFonts w:ascii="ＭＳ 明朝" w:hAnsi="ＭＳ 明朝" w:hint="eastAsia"/>
        </w:rPr>
        <w:t>西暦</w:t>
      </w:r>
      <w:r w:rsidR="00A947FF">
        <w:rPr>
          <w:rFonts w:ascii="ＭＳ 明朝" w:hAnsi="ＭＳ 明朝" w:hint="eastAsia"/>
        </w:rPr>
        <w:t xml:space="preserve">　　</w:t>
      </w:r>
      <w:r w:rsidR="0064074B">
        <w:rPr>
          <w:rFonts w:ascii="ＭＳ 明朝" w:hAnsi="ＭＳ 明朝" w:hint="eastAsia"/>
        </w:rPr>
        <w:t xml:space="preserve">　</w:t>
      </w:r>
      <w:r w:rsidR="00A947FF">
        <w:rPr>
          <w:rFonts w:ascii="ＭＳ 明朝" w:hAnsi="ＭＳ 明朝" w:hint="eastAsia"/>
        </w:rPr>
        <w:t>年　　月　　日に締結した</w:t>
      </w:r>
      <w:r w:rsidR="0066286F">
        <w:rPr>
          <w:rFonts w:ascii="ＭＳ 明朝" w:hAnsi="ＭＳ 明朝" w:hint="eastAsia"/>
        </w:rPr>
        <w:t>下記</w:t>
      </w:r>
      <w:r w:rsidR="00FB1F5F">
        <w:rPr>
          <w:rFonts w:ascii="ＭＳ 明朝" w:hAnsi="ＭＳ 明朝" w:hint="eastAsia"/>
        </w:rPr>
        <w:t>被</w:t>
      </w:r>
      <w:r w:rsidR="00A947FF">
        <w:rPr>
          <w:rFonts w:ascii="ＭＳ 明朝" w:hAnsi="ＭＳ 明朝" w:hint="eastAsia"/>
        </w:rPr>
        <w:t>験薬の臨床試験（以下、本治験という）において、以下の内容について合意の証しとして次のとおり覚書を締結する。</w:t>
      </w:r>
    </w:p>
    <w:p w:rsidR="0066286F" w:rsidRPr="002B1E5B" w:rsidRDefault="0066286F" w:rsidP="0066286F">
      <w:pPr>
        <w:pStyle w:val="a9"/>
        <w:spacing w:before="120" w:after="120"/>
        <w:rPr>
          <w:rFonts w:ascii="ＭＳ ゴシック" w:eastAsia="ＭＳ ゴシック" w:hAnsi="ＭＳ ゴシック"/>
        </w:rPr>
      </w:pPr>
      <w:r w:rsidRPr="002B1E5B">
        <w:rPr>
          <w:rFonts w:ascii="ＭＳ ゴシック" w:eastAsia="ＭＳ ゴシック" w:hAnsi="ＭＳ ゴシック" w:hint="eastAsia"/>
        </w:rPr>
        <w:t>記</w:t>
      </w:r>
    </w:p>
    <w:p w:rsidR="0066286F" w:rsidRPr="005D3BD6" w:rsidRDefault="0066286F" w:rsidP="0066286F">
      <w:pPr>
        <w:spacing w:line="320" w:lineRule="exact"/>
        <w:ind w:left="567"/>
        <w:jc w:val="left"/>
        <w:rPr>
          <w:rFonts w:ascii="ＭＳ ゴシック" w:eastAsia="ＭＳ ゴシック" w:hAnsi="ＭＳ ゴシック"/>
        </w:rPr>
      </w:pPr>
      <w:r w:rsidRPr="005D3BD6">
        <w:rPr>
          <w:rFonts w:ascii="ＭＳ ゴシック" w:eastAsia="ＭＳ ゴシック" w:hAnsi="ＭＳ ゴシック" w:hint="eastAsia"/>
        </w:rPr>
        <w:t xml:space="preserve">(1) </w:t>
      </w:r>
      <w:r w:rsidR="00950251" w:rsidRPr="005D3BD6">
        <w:rPr>
          <w:rFonts w:ascii="ＭＳ ゴシック" w:eastAsia="ＭＳ ゴシック" w:hAnsi="ＭＳ ゴシック" w:hint="eastAsia"/>
        </w:rPr>
        <w:t>被</w:t>
      </w:r>
      <w:r w:rsidRPr="005D3BD6">
        <w:rPr>
          <w:rFonts w:ascii="ＭＳ ゴシック" w:eastAsia="ＭＳ ゴシック" w:hAnsi="ＭＳ ゴシック" w:hint="eastAsia"/>
        </w:rPr>
        <w:t>験薬</w:t>
      </w:r>
      <w:r w:rsidR="00950251" w:rsidRPr="005D3BD6">
        <w:rPr>
          <w:rFonts w:ascii="ＭＳ ゴシック" w:eastAsia="ＭＳ ゴシック" w:hAnsi="ＭＳ ゴシック" w:hint="eastAsia"/>
        </w:rPr>
        <w:t>の化学名</w:t>
      </w:r>
      <w:r w:rsidRPr="005D3BD6">
        <w:rPr>
          <w:rFonts w:ascii="ＭＳ ゴシック" w:eastAsia="ＭＳ ゴシック" w:hAnsi="ＭＳ ゴシック" w:hint="eastAsia"/>
        </w:rPr>
        <w:t>又は</w:t>
      </w:r>
      <w:r w:rsidR="00950251" w:rsidRPr="005D3BD6">
        <w:rPr>
          <w:rFonts w:ascii="ＭＳ ゴシック" w:eastAsia="ＭＳ ゴシック" w:hAnsi="ＭＳ ゴシック" w:hint="eastAsia"/>
        </w:rPr>
        <w:t>識別記号</w:t>
      </w:r>
      <w:r w:rsidRPr="005D3BD6">
        <w:rPr>
          <w:rFonts w:ascii="ＭＳ ゴシック" w:eastAsia="ＭＳ ゴシック" w:hAnsi="ＭＳ ゴシック" w:hint="eastAsia"/>
        </w:rPr>
        <w:t xml:space="preserve">　</w:t>
      </w:r>
      <w:r w:rsidRPr="005D3BD6">
        <w:rPr>
          <w:rFonts w:ascii="ＭＳ ゴシック" w:eastAsia="ＭＳ ゴシック" w:hAnsi="ＭＳ ゴシック" w:hint="eastAsia"/>
          <w:u w:val="thick"/>
        </w:rPr>
        <w:t xml:space="preserve">　　　　　　　　　　　　　　　</w:t>
      </w:r>
    </w:p>
    <w:p w:rsidR="0066286F" w:rsidRDefault="0066286F" w:rsidP="0066286F">
      <w:pPr>
        <w:spacing w:line="320" w:lineRule="exact"/>
        <w:ind w:left="567"/>
        <w:jc w:val="left"/>
      </w:pPr>
      <w:r w:rsidRPr="005D3BD6">
        <w:rPr>
          <w:rFonts w:ascii="ＭＳ ゴシック" w:eastAsia="ＭＳ ゴシック" w:hAnsi="ＭＳ ゴシック" w:hint="eastAsia"/>
        </w:rPr>
        <w:t xml:space="preserve">(2) 治験課題名　</w:t>
      </w:r>
      <w:r w:rsidRPr="005D3BD6">
        <w:rPr>
          <w:rFonts w:ascii="ＭＳ ゴシック" w:eastAsia="ＭＳ ゴシック" w:hAnsi="ＭＳ ゴシック" w:hint="eastAsia"/>
          <w:u w:val="thick"/>
        </w:rPr>
        <w:t xml:space="preserve">　　　　　　　　　　　　　　　　　　　　　　　　　　</w:t>
      </w:r>
    </w:p>
    <w:p w:rsidR="0066286F" w:rsidRDefault="0066286F" w:rsidP="0066286F">
      <w:pPr>
        <w:pStyle w:val="aa"/>
        <w:spacing w:after="0" w:line="320" w:lineRule="exact"/>
        <w:ind w:left="992" w:hanging="992"/>
        <w:jc w:val="both"/>
        <w:rPr>
          <w:rFonts w:ascii="ＭＳ 明朝" w:hAnsi="ＭＳ 明朝"/>
        </w:rPr>
      </w:pPr>
    </w:p>
    <w:p w:rsidR="00A947FF" w:rsidRDefault="00A947FF" w:rsidP="0066286F">
      <w:pPr>
        <w:pStyle w:val="aa"/>
        <w:spacing w:after="240" w:line="320" w:lineRule="exact"/>
        <w:ind w:left="992" w:hanging="992"/>
        <w:jc w:val="both"/>
        <w:rPr>
          <w:rFonts w:ascii="ＭＳ 明朝" w:hAnsi="ＭＳ 明朝"/>
        </w:rPr>
      </w:pPr>
      <w:r>
        <w:rPr>
          <w:rFonts w:ascii="ＭＳ 明朝" w:hAnsi="ＭＳ 明朝" w:hint="eastAsia"/>
        </w:rPr>
        <w:t>合意事項：甲と乙は、治験協力費としての現金の納入ならびにその取り扱いについて以下の各項に合意する。</w:t>
      </w:r>
    </w:p>
    <w:p w:rsidR="00A947FF" w:rsidRDefault="00A947FF">
      <w:pPr>
        <w:pStyle w:val="aa"/>
        <w:spacing w:after="0" w:line="320" w:lineRule="exact"/>
        <w:ind w:left="567" w:hanging="567"/>
        <w:jc w:val="both"/>
        <w:rPr>
          <w:rFonts w:ascii="ＭＳ 明朝" w:hAnsi="ＭＳ 明朝"/>
        </w:rPr>
      </w:pPr>
      <w:r>
        <w:rPr>
          <w:rFonts w:ascii="ＭＳ 明朝" w:hAnsi="ＭＳ 明朝" w:hint="eastAsia"/>
        </w:rPr>
        <w:t xml:space="preserve">　</w:t>
      </w:r>
      <w:r w:rsidRPr="003C6E6B">
        <w:rPr>
          <w:rFonts w:hAnsi="ＭＳ ゴシック" w:hint="eastAsia"/>
        </w:rPr>
        <w:t>1.</w:t>
      </w:r>
      <w:r>
        <w:rPr>
          <w:rFonts w:ascii="ＭＳ 明朝" w:hAnsi="ＭＳ 明朝" w:hint="eastAsia"/>
        </w:rPr>
        <w:t xml:space="preserve">　甲は、被験者への治験協力費として、本治験のための</w:t>
      </w:r>
      <w:r w:rsidR="00982B67">
        <w:rPr>
          <w:rFonts w:ascii="ＭＳ 明朝" w:hAnsi="ＭＳ 明朝" w:hint="eastAsia"/>
        </w:rPr>
        <w:t>来院毎</w:t>
      </w:r>
      <w:r>
        <w:rPr>
          <w:rFonts w:ascii="ＭＳ 明朝" w:hAnsi="ＭＳ 明朝" w:hint="eastAsia"/>
        </w:rPr>
        <w:t>に</w:t>
      </w:r>
      <w:r w:rsidR="0060753C" w:rsidRPr="0060753C">
        <w:rPr>
          <w:rFonts w:asciiTheme="majorEastAsia" w:eastAsiaTheme="majorEastAsia" w:hAnsiTheme="majorEastAsia" w:hint="eastAsia"/>
        </w:rPr>
        <w:t>1</w:t>
      </w:r>
      <w:r w:rsidR="0060753C">
        <w:rPr>
          <w:rFonts w:ascii="ＭＳ 明朝" w:hAnsi="ＭＳ 明朝" w:hint="eastAsia"/>
        </w:rPr>
        <w:t>回</w:t>
      </w:r>
      <w:r>
        <w:rPr>
          <w:rFonts w:ascii="ＭＳ 明朝" w:hAnsi="ＭＳ 明朝" w:hint="eastAsia"/>
          <w:u w:val="thick"/>
        </w:rPr>
        <w:t xml:space="preserve">　　　　　　</w:t>
      </w:r>
      <w:r>
        <w:rPr>
          <w:rFonts w:ascii="ＭＳ 明朝" w:hAnsi="ＭＳ 明朝" w:hint="eastAsia"/>
        </w:rPr>
        <w:t>円</w:t>
      </w:r>
      <w:r w:rsidR="0060753C">
        <w:rPr>
          <w:rFonts w:ascii="ＭＳ 明朝" w:hAnsi="ＭＳ 明朝" w:hint="eastAsia"/>
        </w:rPr>
        <w:t>を</w:t>
      </w:r>
      <w:r>
        <w:rPr>
          <w:rFonts w:ascii="ＭＳ 明朝" w:hAnsi="ＭＳ 明朝" w:hint="eastAsia"/>
        </w:rPr>
        <w:t>当該被験者へ支給するものとする。</w:t>
      </w:r>
      <w:r w:rsidR="0060753C">
        <w:rPr>
          <w:rFonts w:ascii="ＭＳ 明朝" w:hAnsi="ＭＳ 明朝" w:hint="eastAsia"/>
        </w:rPr>
        <w:t>治験期間中に入院する場合は、</w:t>
      </w:r>
      <w:r w:rsidR="0060753C" w:rsidRPr="0060753C">
        <w:rPr>
          <w:rFonts w:asciiTheme="majorEastAsia" w:eastAsiaTheme="majorEastAsia" w:hAnsiTheme="majorEastAsia" w:hint="eastAsia"/>
        </w:rPr>
        <w:t>1</w:t>
      </w:r>
      <w:r w:rsidR="0060753C">
        <w:rPr>
          <w:rFonts w:ascii="ＭＳ 明朝" w:hAnsi="ＭＳ 明朝" w:hint="eastAsia"/>
        </w:rPr>
        <w:t>回の入退院につき</w:t>
      </w:r>
      <w:r w:rsidR="0060753C">
        <w:rPr>
          <w:rFonts w:ascii="ＭＳ 明朝" w:hAnsi="ＭＳ 明朝" w:hint="eastAsia"/>
          <w:u w:val="thick"/>
        </w:rPr>
        <w:t xml:space="preserve">　　　　　　</w:t>
      </w:r>
      <w:r w:rsidR="0060753C">
        <w:rPr>
          <w:rFonts w:ascii="ＭＳ 明朝" w:hAnsi="ＭＳ 明朝" w:hint="eastAsia"/>
        </w:rPr>
        <w:t>円を支給するものとする。</w:t>
      </w:r>
    </w:p>
    <w:p w:rsidR="00A947FF" w:rsidRDefault="00A947FF">
      <w:pPr>
        <w:pStyle w:val="aa"/>
        <w:spacing w:after="0" w:line="320" w:lineRule="exact"/>
        <w:ind w:left="567" w:hanging="567"/>
        <w:jc w:val="both"/>
        <w:rPr>
          <w:rFonts w:ascii="ＭＳ 明朝" w:hAnsi="ＭＳ 明朝"/>
        </w:rPr>
      </w:pPr>
      <w:r>
        <w:rPr>
          <w:rFonts w:ascii="ＭＳ 明朝" w:hAnsi="ＭＳ 明朝" w:hint="eastAsia"/>
        </w:rPr>
        <w:t xml:space="preserve">　</w:t>
      </w:r>
      <w:r w:rsidRPr="003C6E6B">
        <w:rPr>
          <w:rFonts w:hAnsi="ＭＳ ゴシック" w:hint="eastAsia"/>
        </w:rPr>
        <w:t>2.</w:t>
      </w:r>
      <w:r>
        <w:rPr>
          <w:rFonts w:ascii="ＭＳ 明朝" w:hAnsi="ＭＳ 明朝" w:hint="eastAsia"/>
        </w:rPr>
        <w:t xml:space="preserve">　乙は、上記の治験協力費支給に必要な現金</w:t>
      </w:r>
      <w:r w:rsidR="0060753C">
        <w:rPr>
          <w:rFonts w:ascii="ＭＳ 明朝" w:hAnsi="ＭＳ 明朝" w:hint="eastAsia"/>
        </w:rPr>
        <w:t>および振込手数料として</w:t>
      </w:r>
      <w:r w:rsidR="0060753C" w:rsidRPr="0060753C">
        <w:rPr>
          <w:rFonts w:asciiTheme="majorEastAsia" w:eastAsiaTheme="majorEastAsia" w:hAnsiTheme="majorEastAsia" w:hint="eastAsia"/>
        </w:rPr>
        <w:t>1件当たり500円</w:t>
      </w:r>
      <w:r w:rsidR="0060753C">
        <w:rPr>
          <w:rFonts w:ascii="ＭＳ 明朝" w:hAnsi="ＭＳ 明朝" w:hint="eastAsia"/>
        </w:rPr>
        <w:t>を、甲からの請求書に基づき、請求書受領日から</w:t>
      </w:r>
      <w:r w:rsidR="0060753C" w:rsidRPr="00D405C5">
        <w:rPr>
          <w:rFonts w:asciiTheme="majorEastAsia" w:eastAsiaTheme="majorEastAsia" w:hAnsiTheme="majorEastAsia" w:hint="eastAsia"/>
        </w:rPr>
        <w:t>45</w:t>
      </w:r>
      <w:r w:rsidR="0060753C">
        <w:rPr>
          <w:rFonts w:ascii="ＭＳ 明朝" w:hAnsi="ＭＳ 明朝" w:hint="eastAsia"/>
        </w:rPr>
        <w:t>日以内に</w:t>
      </w:r>
      <w:r>
        <w:rPr>
          <w:rFonts w:ascii="ＭＳ 明朝" w:hAnsi="ＭＳ 明朝" w:hint="eastAsia"/>
        </w:rPr>
        <w:t>甲へ納入するものとする。</w:t>
      </w:r>
    </w:p>
    <w:p w:rsidR="00A947FF" w:rsidRDefault="00A947FF">
      <w:pPr>
        <w:pStyle w:val="aa"/>
        <w:spacing w:after="0" w:line="320" w:lineRule="exact"/>
        <w:ind w:left="567" w:hanging="567"/>
        <w:jc w:val="both"/>
        <w:rPr>
          <w:rFonts w:ascii="ＭＳ 明朝" w:hAnsi="ＭＳ 明朝"/>
        </w:rPr>
      </w:pPr>
      <w:r>
        <w:rPr>
          <w:rFonts w:ascii="ＭＳ 明朝" w:hAnsi="ＭＳ 明朝" w:hint="eastAsia"/>
        </w:rPr>
        <w:t xml:space="preserve">　</w:t>
      </w:r>
      <w:r w:rsidRPr="003C6E6B">
        <w:rPr>
          <w:rFonts w:hAnsi="ＭＳ ゴシック" w:hint="eastAsia"/>
        </w:rPr>
        <w:t>3.</w:t>
      </w:r>
      <w:r>
        <w:rPr>
          <w:rFonts w:ascii="ＭＳ 明朝" w:hAnsi="ＭＳ 明朝" w:hint="eastAsia"/>
        </w:rPr>
        <w:t xml:space="preserve">　甲は、治験協力費支給に当たり、その出納を記録するものとする。</w:t>
      </w:r>
    </w:p>
    <w:p w:rsidR="00A947FF" w:rsidRDefault="00A947FF">
      <w:pPr>
        <w:pStyle w:val="aa"/>
        <w:numPr>
          <w:ilvl w:val="0"/>
          <w:numId w:val="30"/>
        </w:numPr>
        <w:spacing w:after="0" w:line="320" w:lineRule="exact"/>
        <w:jc w:val="both"/>
        <w:rPr>
          <w:rFonts w:ascii="ＭＳ 明朝" w:hAnsi="ＭＳ 明朝"/>
        </w:rPr>
      </w:pPr>
      <w:r>
        <w:rPr>
          <w:rFonts w:ascii="ＭＳ 明朝" w:hAnsi="ＭＳ 明朝" w:hint="eastAsia"/>
        </w:rPr>
        <w:t>甲は、乙より治験協力費出納記録の確認について要請があった場合、これに応じるものとする。</w:t>
      </w:r>
    </w:p>
    <w:p w:rsidR="00A947FF" w:rsidRDefault="00A947FF">
      <w:pPr>
        <w:pStyle w:val="aa"/>
        <w:spacing w:after="0" w:line="320" w:lineRule="exact"/>
        <w:jc w:val="both"/>
        <w:rPr>
          <w:rFonts w:ascii="ＭＳ 明朝" w:hAnsi="ＭＳ 明朝"/>
        </w:rPr>
      </w:pPr>
    </w:p>
    <w:p w:rsidR="00A947FF" w:rsidRDefault="00A947FF">
      <w:pPr>
        <w:pStyle w:val="aa"/>
        <w:spacing w:after="0" w:line="320" w:lineRule="exact"/>
        <w:jc w:val="both"/>
        <w:rPr>
          <w:rFonts w:ascii="ＭＳ 明朝" w:hAnsi="ＭＳ 明朝"/>
        </w:rPr>
      </w:pPr>
    </w:p>
    <w:p w:rsidR="00A947FF" w:rsidRDefault="00A947FF">
      <w:pPr>
        <w:pStyle w:val="aa"/>
        <w:spacing w:after="0" w:line="320" w:lineRule="exact"/>
        <w:jc w:val="both"/>
        <w:rPr>
          <w:rFonts w:ascii="ＭＳ 明朝" w:hAnsi="ＭＳ 明朝"/>
        </w:rPr>
      </w:pPr>
      <w:r>
        <w:rPr>
          <w:rFonts w:ascii="ＭＳ 明朝" w:hAnsi="ＭＳ 明朝" w:hint="eastAsia"/>
        </w:rPr>
        <w:t>本覚書の成立を証するため、本書</w:t>
      </w:r>
      <w:r w:rsidRPr="00DA713C">
        <w:rPr>
          <w:rFonts w:hAnsi="ＭＳ ゴシック" w:hint="eastAsia"/>
        </w:rPr>
        <w:t>2</w:t>
      </w:r>
      <w:r>
        <w:rPr>
          <w:rFonts w:ascii="ＭＳ 明朝" w:hAnsi="ＭＳ 明朝" w:hint="eastAsia"/>
        </w:rPr>
        <w:t>通を作成し、甲、乙記名捺印の上各１通を保管する。</w:t>
      </w:r>
    </w:p>
    <w:p w:rsidR="00A947FF" w:rsidRDefault="00A947FF">
      <w:pPr>
        <w:pStyle w:val="aa"/>
        <w:spacing w:after="0" w:line="180" w:lineRule="exact"/>
        <w:jc w:val="both"/>
        <w:rPr>
          <w:rFonts w:ascii="ＭＳ 明朝" w:hAnsi="ＭＳ 明朝"/>
        </w:rPr>
      </w:pPr>
    </w:p>
    <w:p w:rsidR="00A947FF" w:rsidRDefault="00A947FF">
      <w:pPr>
        <w:pStyle w:val="aa"/>
        <w:spacing w:after="0" w:line="180" w:lineRule="exact"/>
        <w:jc w:val="both"/>
        <w:rPr>
          <w:rFonts w:ascii="ＭＳ 明朝" w:hAnsi="ＭＳ 明朝"/>
        </w:rPr>
      </w:pPr>
    </w:p>
    <w:p w:rsidR="00A947FF" w:rsidRDefault="00A947FF">
      <w:pPr>
        <w:pStyle w:val="aa"/>
        <w:spacing w:after="0" w:line="180" w:lineRule="exact"/>
        <w:jc w:val="both"/>
        <w:rPr>
          <w:rFonts w:ascii="ＭＳ 明朝" w:hAnsi="ＭＳ 明朝"/>
        </w:rPr>
      </w:pPr>
    </w:p>
    <w:p w:rsidR="00A947FF" w:rsidRDefault="00004D57" w:rsidP="00D405C5">
      <w:pPr>
        <w:pStyle w:val="aa"/>
        <w:spacing w:after="0" w:line="240" w:lineRule="exact"/>
        <w:jc w:val="both"/>
        <w:rPr>
          <w:rFonts w:ascii="ＭＳ 明朝" w:hAnsi="ＭＳ 明朝"/>
        </w:rPr>
      </w:pPr>
      <w:r>
        <w:rPr>
          <w:rFonts w:ascii="ＭＳ 明朝" w:hAnsi="ＭＳ 明朝" w:hint="eastAsia"/>
        </w:rPr>
        <w:t>西暦</w:t>
      </w:r>
      <w:r w:rsidR="00A947FF">
        <w:rPr>
          <w:rFonts w:ascii="ＭＳ 明朝" w:hAnsi="ＭＳ 明朝" w:hint="eastAsia"/>
        </w:rPr>
        <w:t xml:space="preserve">　　</w:t>
      </w:r>
      <w:r w:rsidR="0064074B">
        <w:rPr>
          <w:rFonts w:ascii="ＭＳ 明朝" w:hAnsi="ＭＳ 明朝" w:hint="eastAsia"/>
        </w:rPr>
        <w:t xml:space="preserve">　</w:t>
      </w:r>
      <w:r w:rsidR="00A947FF">
        <w:rPr>
          <w:rFonts w:ascii="ＭＳ 明朝" w:hAnsi="ＭＳ 明朝" w:hint="eastAsia"/>
        </w:rPr>
        <w:t>年　　月　　日</w:t>
      </w:r>
    </w:p>
    <w:p w:rsidR="00A947FF" w:rsidRDefault="00A947FF">
      <w:pPr>
        <w:pStyle w:val="aa"/>
        <w:spacing w:after="0"/>
        <w:rPr>
          <w:rFonts w:ascii="ＭＳ 明朝" w:hAnsi="ＭＳ 明朝"/>
        </w:rPr>
      </w:pPr>
    </w:p>
    <w:p w:rsidR="00A947FF" w:rsidRDefault="00A947FF">
      <w:pPr>
        <w:pStyle w:val="aa"/>
        <w:spacing w:after="0" w:line="340" w:lineRule="exact"/>
        <w:ind w:left="3912"/>
        <w:rPr>
          <w:rFonts w:ascii="ＭＳ 明朝" w:hAnsi="ＭＳ 明朝"/>
        </w:rPr>
      </w:pPr>
      <w:r>
        <w:rPr>
          <w:rFonts w:ascii="ＭＳ 明朝" w:hAnsi="ＭＳ 明朝" w:hint="eastAsia"/>
        </w:rPr>
        <w:t xml:space="preserve">甲　　（所在地）　</w:t>
      </w:r>
      <w:r>
        <w:rPr>
          <w:rFonts w:ascii="ＭＳ 明朝" w:hAnsi="ＭＳ 明朝" w:hint="eastAsia"/>
          <w:sz w:val="22"/>
        </w:rPr>
        <w:t>埼玉県川口市西川口５－１１－５</w:t>
      </w:r>
    </w:p>
    <w:p w:rsidR="00DB4668" w:rsidRDefault="00A947FF" w:rsidP="00DB4668">
      <w:pPr>
        <w:pStyle w:val="aa"/>
        <w:spacing w:after="0" w:line="340" w:lineRule="exact"/>
        <w:ind w:left="3912"/>
        <w:rPr>
          <w:rFonts w:ascii="ＭＳ 明朝" w:hAnsi="ＭＳ 明朝"/>
          <w:sz w:val="22"/>
          <w:szCs w:val="22"/>
        </w:rPr>
      </w:pPr>
      <w:r>
        <w:rPr>
          <w:rFonts w:ascii="ＭＳ 明朝" w:hAnsi="ＭＳ 明朝" w:hint="eastAsia"/>
        </w:rPr>
        <w:t xml:space="preserve">　　　（名　称）　</w:t>
      </w:r>
      <w:r w:rsidR="00DB4668">
        <w:rPr>
          <w:rFonts w:ascii="ＭＳ 明朝" w:hAnsi="ＭＳ 明朝" w:hint="eastAsia"/>
          <w:sz w:val="22"/>
          <w:szCs w:val="22"/>
        </w:rPr>
        <w:t>社会福祉法人</w:t>
      </w:r>
      <w:r w:rsidR="009D1567" w:rsidRPr="0035526F">
        <w:rPr>
          <w:rFonts w:ascii="ＭＳ 明朝" w:hAnsi="ＭＳ 明朝"/>
        </w:rPr>
        <w:fldChar w:fldCharType="begin"/>
      </w:r>
      <w:r w:rsidR="0060753C" w:rsidRPr="0035526F">
        <w:rPr>
          <w:rFonts w:ascii="ＭＳ 明朝" w:hAnsi="ＭＳ 明朝" w:hint="eastAsia"/>
        </w:rPr>
        <w:instrText>eq \o(\s\up 6(</w:instrText>
      </w:r>
      <w:r w:rsidR="0060753C" w:rsidRPr="0035526F">
        <w:rPr>
          <w:rFonts w:ascii="ＭＳ 明朝" w:hAnsi="ＭＳ 明朝" w:hint="eastAsia"/>
          <w:sz w:val="12"/>
        </w:rPr>
        <w:instrText>恩賜</w:instrText>
      </w:r>
      <w:r w:rsidR="0060753C" w:rsidRPr="0035526F">
        <w:rPr>
          <w:rFonts w:ascii="ＭＳ 明朝" w:hAnsi="ＭＳ 明朝" w:hint="eastAsia"/>
        </w:rPr>
        <w:instrText>),\s\do 2(</w:instrText>
      </w:r>
      <w:r w:rsidR="0060753C" w:rsidRPr="0035526F">
        <w:rPr>
          <w:rFonts w:ascii="ＭＳ 明朝" w:hAnsi="ＭＳ 明朝" w:hint="eastAsia"/>
          <w:sz w:val="12"/>
        </w:rPr>
        <w:instrText>財団</w:instrText>
      </w:r>
      <w:r w:rsidR="0060753C" w:rsidRPr="0035526F">
        <w:rPr>
          <w:rFonts w:ascii="ＭＳ 明朝" w:hAnsi="ＭＳ 明朝" w:hint="eastAsia"/>
        </w:rPr>
        <w:instrText>))</w:instrText>
      </w:r>
      <w:r w:rsidR="009D1567" w:rsidRPr="0035526F">
        <w:rPr>
          <w:rFonts w:ascii="ＭＳ 明朝" w:hAnsi="ＭＳ 明朝"/>
        </w:rPr>
        <w:fldChar w:fldCharType="end"/>
      </w:r>
      <w:r w:rsidR="00DB4668">
        <w:rPr>
          <w:rFonts w:ascii="ＭＳ 明朝" w:hAnsi="ＭＳ 明朝" w:hint="eastAsia"/>
          <w:sz w:val="22"/>
          <w:szCs w:val="22"/>
        </w:rPr>
        <w:t>済生会支部</w:t>
      </w:r>
    </w:p>
    <w:p w:rsidR="00A947FF" w:rsidRPr="00DB4668" w:rsidRDefault="00DB4668" w:rsidP="00DB4668">
      <w:pPr>
        <w:pStyle w:val="aa"/>
        <w:spacing w:after="0" w:line="340" w:lineRule="exact"/>
        <w:ind w:leftChars="508" w:left="1016" w:firstLineChars="1900" w:firstLine="4180"/>
        <w:rPr>
          <w:rFonts w:ascii="ＭＳ 明朝" w:hAnsi="ＭＳ 明朝"/>
          <w:sz w:val="22"/>
          <w:szCs w:val="22"/>
        </w:rPr>
      </w:pPr>
      <w:r>
        <w:rPr>
          <w:rFonts w:ascii="ＭＳ 明朝" w:hAnsi="ＭＳ 明朝" w:hint="eastAsia"/>
          <w:sz w:val="22"/>
          <w:szCs w:val="22"/>
        </w:rPr>
        <w:t>埼玉県</w:t>
      </w:r>
      <w:r w:rsidR="00A947FF">
        <w:rPr>
          <w:rFonts w:ascii="ＭＳ 明朝" w:hAnsi="ＭＳ 明朝" w:hint="eastAsia"/>
          <w:sz w:val="22"/>
        </w:rPr>
        <w:t>済生会川口総合病院</w:t>
      </w:r>
    </w:p>
    <w:p w:rsidR="00A947FF" w:rsidRDefault="00A947FF">
      <w:pPr>
        <w:pStyle w:val="aa"/>
        <w:spacing w:after="0" w:line="340" w:lineRule="exact"/>
        <w:ind w:left="3912"/>
        <w:rPr>
          <w:rFonts w:ascii="ＭＳ 明朝" w:hAnsi="ＭＳ 明朝"/>
        </w:rPr>
      </w:pPr>
      <w:r>
        <w:rPr>
          <w:rFonts w:ascii="ＭＳ 明朝" w:hAnsi="ＭＳ 明朝" w:hint="eastAsia"/>
        </w:rPr>
        <w:t xml:space="preserve">　　　（代表者）　</w:t>
      </w:r>
      <w:r>
        <w:rPr>
          <w:rFonts w:ascii="ＭＳ 明朝" w:hAnsi="ＭＳ 明朝" w:hint="eastAsia"/>
          <w:sz w:val="22"/>
        </w:rPr>
        <w:t xml:space="preserve">病院長　</w:t>
      </w:r>
      <w:r>
        <w:rPr>
          <w:rFonts w:ascii="ＭＳ 明朝" w:hAnsi="ＭＳ 明朝" w:hint="eastAsia"/>
        </w:rPr>
        <w:t xml:space="preserve">　</w:t>
      </w:r>
      <w:r>
        <w:rPr>
          <w:rFonts w:ascii="ＭＳ 明朝" w:hAnsi="ＭＳ 明朝" w:hint="eastAsia"/>
          <w:sz w:val="24"/>
        </w:rPr>
        <w:t xml:space="preserve">　</w:t>
      </w:r>
      <w:r w:rsidR="00B75640">
        <w:rPr>
          <w:rFonts w:ascii="ＭＳ 明朝" w:hAnsi="ＭＳ 明朝" w:hint="eastAsia"/>
          <w:sz w:val="24"/>
        </w:rPr>
        <w:t>佐藤　雅彦</w:t>
      </w:r>
      <w:r w:rsidR="005C0A9C">
        <w:rPr>
          <w:rFonts w:ascii="ＭＳ 明朝" w:hAnsi="ＭＳ 明朝" w:hint="eastAsia"/>
          <w:sz w:val="24"/>
        </w:rPr>
        <w:t xml:space="preserve">　　</w:t>
      </w:r>
      <w:r>
        <w:rPr>
          <w:rFonts w:ascii="ＭＳ 明朝" w:hAnsi="ＭＳ 明朝" w:hint="eastAsia"/>
        </w:rPr>
        <w:t xml:space="preserve">　　印</w:t>
      </w:r>
    </w:p>
    <w:p w:rsidR="00A947FF" w:rsidRDefault="00A947FF">
      <w:pPr>
        <w:pStyle w:val="aa"/>
        <w:spacing w:after="0"/>
        <w:rPr>
          <w:rFonts w:ascii="ＭＳ 明朝" w:hAnsi="ＭＳ 明朝"/>
        </w:rPr>
      </w:pPr>
    </w:p>
    <w:p w:rsidR="00A947FF" w:rsidRDefault="00A947FF">
      <w:pPr>
        <w:pStyle w:val="aa"/>
        <w:spacing w:after="0" w:line="180" w:lineRule="exact"/>
        <w:jc w:val="both"/>
        <w:rPr>
          <w:rFonts w:ascii="ＭＳ 明朝" w:hAnsi="ＭＳ 明朝"/>
        </w:rPr>
      </w:pPr>
    </w:p>
    <w:p w:rsidR="00A947FF" w:rsidRDefault="00A947FF">
      <w:pPr>
        <w:pStyle w:val="aa"/>
        <w:spacing w:after="0" w:line="340" w:lineRule="exact"/>
        <w:ind w:left="3912"/>
        <w:rPr>
          <w:rFonts w:ascii="ＭＳ 明朝" w:hAnsi="ＭＳ 明朝"/>
        </w:rPr>
      </w:pPr>
      <w:r>
        <w:rPr>
          <w:rFonts w:ascii="ＭＳ 明朝" w:hAnsi="ＭＳ 明朝" w:hint="eastAsia"/>
        </w:rPr>
        <w:t>乙　　（所在地）</w:t>
      </w:r>
    </w:p>
    <w:p w:rsidR="00A947FF" w:rsidRDefault="00A947FF">
      <w:pPr>
        <w:pStyle w:val="aa"/>
        <w:spacing w:after="0" w:line="340" w:lineRule="exact"/>
        <w:ind w:left="3912"/>
        <w:rPr>
          <w:rFonts w:ascii="ＭＳ 明朝" w:hAnsi="ＭＳ 明朝"/>
        </w:rPr>
      </w:pPr>
      <w:r>
        <w:rPr>
          <w:rFonts w:ascii="ＭＳ 明朝" w:hAnsi="ＭＳ 明朝" w:hint="eastAsia"/>
        </w:rPr>
        <w:t xml:space="preserve">　　　（名　称）</w:t>
      </w:r>
    </w:p>
    <w:p w:rsidR="00A947FF" w:rsidRDefault="00A947FF">
      <w:pPr>
        <w:pStyle w:val="aa"/>
        <w:spacing w:after="0" w:line="340" w:lineRule="exact"/>
        <w:ind w:left="3912"/>
        <w:rPr>
          <w:rFonts w:ascii="ＭＳ 明朝" w:hAnsi="ＭＳ 明朝"/>
        </w:rPr>
      </w:pPr>
      <w:r>
        <w:rPr>
          <w:rFonts w:ascii="ＭＳ 明朝" w:hAnsi="ＭＳ 明朝" w:hint="eastAsia"/>
        </w:rPr>
        <w:t xml:space="preserve">　　　（代表者）　　　　　　　　　　　　　　　　　　印</w:t>
      </w:r>
    </w:p>
    <w:p w:rsidR="00A947FF" w:rsidRDefault="00A947FF">
      <w:pPr>
        <w:pStyle w:val="aa"/>
        <w:spacing w:after="0" w:line="240" w:lineRule="auto"/>
        <w:ind w:left="0" w:firstLine="0"/>
        <w:jc w:val="both"/>
        <w:rPr>
          <w:rFonts w:ascii="ＭＳ 明朝" w:hAnsi="ＭＳ 明朝"/>
        </w:rPr>
      </w:pPr>
    </w:p>
    <w:p w:rsidR="00A947FF" w:rsidRDefault="00A947FF">
      <w:pPr>
        <w:pStyle w:val="aa"/>
        <w:spacing w:after="0" w:line="240" w:lineRule="auto"/>
        <w:ind w:left="0" w:firstLine="0"/>
        <w:jc w:val="both"/>
        <w:rPr>
          <w:rFonts w:ascii="ＭＳ 明朝" w:hAnsi="ＭＳ 明朝"/>
        </w:rPr>
      </w:pPr>
    </w:p>
    <w:p w:rsidR="00A947FF" w:rsidRPr="00004D57" w:rsidRDefault="00A947FF">
      <w:pPr>
        <w:tabs>
          <w:tab w:val="left" w:pos="7920"/>
        </w:tabs>
        <w:autoSpaceDE w:val="0"/>
        <w:autoSpaceDN w:val="0"/>
        <w:textAlignment w:val="bottom"/>
      </w:pPr>
    </w:p>
    <w:sectPr w:rsidR="00A947FF" w:rsidRPr="00004D57" w:rsidSect="003C6E6B">
      <w:headerReference w:type="even" r:id="rId7"/>
      <w:headerReference w:type="default" r:id="rId8"/>
      <w:footerReference w:type="even" r:id="rId9"/>
      <w:footerReference w:type="default" r:id="rId10"/>
      <w:headerReference w:type="first" r:id="rId11"/>
      <w:footerReference w:type="first" r:id="rId12"/>
      <w:pgSz w:w="11907" w:h="16840"/>
      <w:pgMar w:top="346" w:right="1060" w:bottom="380" w:left="1559" w:header="550" w:footer="340" w:gutter="0"/>
      <w:cols w:space="425"/>
      <w:docGrid w:type="lines" w:linePitch="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A1" w:rsidRDefault="00B93BA1" w:rsidP="007D3253">
      <w:pPr>
        <w:spacing w:line="240" w:lineRule="auto"/>
      </w:pPr>
      <w:r>
        <w:separator/>
      </w:r>
    </w:p>
  </w:endnote>
  <w:endnote w:type="continuationSeparator" w:id="0">
    <w:p w:rsidR="00B93BA1" w:rsidRDefault="00B93BA1" w:rsidP="007D32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40" w:rsidRDefault="00B756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40" w:rsidRPr="00B75640" w:rsidRDefault="00B75640" w:rsidP="00B75640">
    <w:pPr>
      <w:rPr>
        <w:rFonts w:asciiTheme="majorEastAsia" w:eastAsiaTheme="majorEastAsia" w:hAnsiTheme="majorEastAsia"/>
        <w:sz w:val="18"/>
        <w:szCs w:val="18"/>
      </w:rPr>
    </w:pPr>
    <w:r w:rsidRPr="00B75640">
      <w:rPr>
        <w:rFonts w:asciiTheme="majorEastAsia" w:eastAsiaTheme="majorEastAsia" w:hAnsiTheme="majorEastAsia" w:hint="eastAsia"/>
        <w:sz w:val="18"/>
        <w:szCs w:val="18"/>
      </w:rPr>
      <w:t>2017/4/1　社会福祉法人</w:t>
    </w:r>
    <w:r w:rsidR="00112289">
      <w:rPr>
        <w:rFonts w:asciiTheme="majorEastAsia" w:eastAsiaTheme="majorEastAsia" w:hAnsiTheme="majorEastAsia"/>
        <w:sz w:val="16"/>
        <w:szCs w:val="16"/>
      </w:rPr>
      <w:fldChar w:fldCharType="begin"/>
    </w:r>
    <w:r w:rsidR="00112289">
      <w:rPr>
        <w:rFonts w:asciiTheme="majorEastAsia" w:eastAsiaTheme="majorEastAsia" w:hAnsiTheme="majorEastAsia"/>
        <w:sz w:val="16"/>
        <w:szCs w:val="16"/>
      </w:rPr>
      <w:instrText>eq \o(\s\up 5(</w:instrText>
    </w:r>
    <w:r w:rsidR="00112289" w:rsidRPr="00112289">
      <w:rPr>
        <w:rFonts w:ascii="ＭＳ ゴシック" w:eastAsia="ＭＳ ゴシック" w:hAnsi="ＭＳ ゴシック"/>
        <w:sz w:val="10"/>
        <w:szCs w:val="16"/>
      </w:rPr>
      <w:instrText>恩賜</w:instrText>
    </w:r>
    <w:r w:rsidR="00112289">
      <w:rPr>
        <w:rFonts w:asciiTheme="majorEastAsia" w:eastAsiaTheme="majorEastAsia" w:hAnsiTheme="majorEastAsia"/>
        <w:sz w:val="16"/>
        <w:szCs w:val="16"/>
      </w:rPr>
      <w:instrText>),\s\do 2(</w:instrText>
    </w:r>
    <w:r w:rsidR="00112289" w:rsidRPr="00112289">
      <w:rPr>
        <w:rFonts w:ascii="ＭＳ ゴシック" w:eastAsia="ＭＳ ゴシック" w:hAnsi="ＭＳ ゴシック"/>
        <w:sz w:val="10"/>
        <w:szCs w:val="16"/>
      </w:rPr>
      <w:instrText>財団</w:instrText>
    </w:r>
    <w:r w:rsidR="00112289">
      <w:rPr>
        <w:rFonts w:asciiTheme="majorEastAsia" w:eastAsiaTheme="majorEastAsia" w:hAnsiTheme="majorEastAsia"/>
        <w:sz w:val="16"/>
        <w:szCs w:val="16"/>
      </w:rPr>
      <w:instrText>))</w:instrText>
    </w:r>
    <w:r w:rsidR="00112289">
      <w:rPr>
        <w:rFonts w:asciiTheme="majorEastAsia" w:eastAsiaTheme="majorEastAsia" w:hAnsiTheme="majorEastAsia"/>
        <w:sz w:val="16"/>
        <w:szCs w:val="16"/>
      </w:rPr>
      <w:fldChar w:fldCharType="end"/>
    </w:r>
    <w:r w:rsidRPr="00B75640">
      <w:rPr>
        <w:rFonts w:asciiTheme="majorEastAsia" w:eastAsiaTheme="majorEastAsia" w:hAnsiTheme="majorEastAsia" w:hint="eastAsia"/>
        <w:sz w:val="18"/>
        <w:szCs w:val="18"/>
      </w:rPr>
      <w:t>済生会支部　埼玉県済生会川口総合病院</w:t>
    </w:r>
  </w:p>
  <w:p w:rsidR="00C663D6" w:rsidRPr="00B75640" w:rsidRDefault="00C663D6" w:rsidP="00B7564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40" w:rsidRDefault="00B756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A1" w:rsidRDefault="00B93BA1" w:rsidP="007D3253">
      <w:pPr>
        <w:spacing w:line="240" w:lineRule="auto"/>
      </w:pPr>
      <w:r>
        <w:separator/>
      </w:r>
    </w:p>
  </w:footnote>
  <w:footnote w:type="continuationSeparator" w:id="0">
    <w:p w:rsidR="00B93BA1" w:rsidRDefault="00B93BA1" w:rsidP="007D32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40" w:rsidRDefault="00B756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4"/>
      <w:gridCol w:w="1021"/>
      <w:gridCol w:w="3087"/>
    </w:tblGrid>
    <w:tr w:rsidR="00C663D6" w:rsidRPr="0031121D">
      <w:trPr>
        <w:trHeight w:hRule="exact" w:val="284"/>
      </w:trPr>
      <w:tc>
        <w:tcPr>
          <w:tcW w:w="5274" w:type="dxa"/>
          <w:tcBorders>
            <w:top w:val="nil"/>
            <w:left w:val="nil"/>
            <w:bottom w:val="nil"/>
            <w:right w:val="single" w:sz="12" w:space="0" w:color="auto"/>
          </w:tcBorders>
          <w:vAlign w:val="center"/>
        </w:tcPr>
        <w:p w:rsidR="00C663D6" w:rsidRPr="003C6E6B" w:rsidRDefault="00C663D6" w:rsidP="007F1E62">
          <w:pPr>
            <w:autoSpaceDE w:val="0"/>
            <w:autoSpaceDN w:val="0"/>
            <w:snapToGrid w:val="0"/>
            <w:rPr>
              <w:rFonts w:ascii="ＭＳ ゴシック" w:eastAsia="ＭＳ ゴシック" w:hAnsi="ＭＳ ゴシック"/>
              <w:sz w:val="18"/>
              <w:szCs w:val="18"/>
            </w:rPr>
          </w:pPr>
          <w:r w:rsidRPr="003C6E6B">
            <w:rPr>
              <w:rFonts w:ascii="ＭＳ ゴシック" w:eastAsia="ＭＳ ゴシック" w:hAnsi="ＭＳ ゴシック" w:hint="eastAsia"/>
              <w:sz w:val="18"/>
              <w:szCs w:val="18"/>
            </w:rPr>
            <w:t>書式22</w:t>
          </w:r>
        </w:p>
      </w:tc>
      <w:tc>
        <w:tcPr>
          <w:tcW w:w="1021" w:type="dxa"/>
          <w:tcBorders>
            <w:top w:val="single" w:sz="12" w:space="0" w:color="auto"/>
            <w:left w:val="single" w:sz="12" w:space="0" w:color="auto"/>
            <w:bottom w:val="single" w:sz="8" w:space="0" w:color="auto"/>
          </w:tcBorders>
          <w:vAlign w:val="center"/>
        </w:tcPr>
        <w:p w:rsidR="00C663D6" w:rsidRPr="003C6E6B" w:rsidRDefault="00C663D6" w:rsidP="007F1E62">
          <w:pPr>
            <w:autoSpaceDE w:val="0"/>
            <w:autoSpaceDN w:val="0"/>
            <w:snapToGrid w:val="0"/>
            <w:jc w:val="center"/>
            <w:rPr>
              <w:rFonts w:ascii="ＭＳ ゴシック" w:eastAsia="ＭＳ ゴシック" w:hAnsi="ＭＳ ゴシック"/>
              <w:sz w:val="18"/>
              <w:szCs w:val="18"/>
            </w:rPr>
          </w:pPr>
          <w:r w:rsidRPr="003C6E6B">
            <w:rPr>
              <w:rFonts w:ascii="ＭＳ ゴシック" w:eastAsia="ＭＳ ゴシック"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C663D6" w:rsidRPr="003C6E6B" w:rsidRDefault="00C663D6" w:rsidP="007F1E62">
          <w:pPr>
            <w:autoSpaceDE w:val="0"/>
            <w:autoSpaceDN w:val="0"/>
            <w:snapToGrid w:val="0"/>
            <w:rPr>
              <w:rFonts w:ascii="ＭＳ ゴシック" w:eastAsia="ＭＳ ゴシック" w:hAnsi="ＭＳ ゴシック"/>
              <w:sz w:val="18"/>
              <w:szCs w:val="18"/>
            </w:rPr>
          </w:pPr>
        </w:p>
      </w:tc>
    </w:tr>
    <w:tr w:rsidR="00C663D6" w:rsidRPr="0031121D">
      <w:trPr>
        <w:trHeight w:hRule="exact" w:val="284"/>
      </w:trPr>
      <w:tc>
        <w:tcPr>
          <w:tcW w:w="5274" w:type="dxa"/>
          <w:tcBorders>
            <w:top w:val="nil"/>
            <w:left w:val="nil"/>
            <w:bottom w:val="nil"/>
            <w:right w:val="single" w:sz="12" w:space="0" w:color="auto"/>
          </w:tcBorders>
          <w:vAlign w:val="center"/>
        </w:tcPr>
        <w:p w:rsidR="00C663D6" w:rsidRPr="0031121D" w:rsidRDefault="00C663D6" w:rsidP="007F1E62">
          <w:pPr>
            <w:autoSpaceDE w:val="0"/>
            <w:autoSpaceDN w:val="0"/>
            <w:snapToGrid w:val="0"/>
            <w:rPr>
              <w:rFonts w:hAnsi="ＭＳ ゴシック"/>
            </w:rPr>
          </w:pPr>
        </w:p>
      </w:tc>
      <w:tc>
        <w:tcPr>
          <w:tcW w:w="1021" w:type="dxa"/>
          <w:vMerge w:val="restart"/>
          <w:tcBorders>
            <w:top w:val="single" w:sz="8" w:space="0" w:color="auto"/>
            <w:left w:val="single" w:sz="12" w:space="0" w:color="auto"/>
          </w:tcBorders>
          <w:shd w:val="clear" w:color="auto" w:fill="auto"/>
          <w:vAlign w:val="center"/>
        </w:tcPr>
        <w:p w:rsidR="00C663D6" w:rsidRPr="003C6E6B" w:rsidRDefault="00C663D6" w:rsidP="007F1E62">
          <w:pPr>
            <w:autoSpaceDE w:val="0"/>
            <w:autoSpaceDN w:val="0"/>
            <w:snapToGrid w:val="0"/>
            <w:jc w:val="center"/>
            <w:rPr>
              <w:rFonts w:ascii="ＭＳ ゴシック" w:eastAsia="ＭＳ ゴシック" w:hAnsi="ＭＳ ゴシック"/>
              <w:sz w:val="18"/>
              <w:szCs w:val="18"/>
            </w:rPr>
          </w:pPr>
          <w:r w:rsidRPr="003C6E6B">
            <w:rPr>
              <w:rFonts w:ascii="ＭＳ ゴシック" w:eastAsia="ＭＳ ゴシック" w:hAnsi="ＭＳ ゴシック" w:hint="eastAsia"/>
              <w:sz w:val="18"/>
              <w:szCs w:val="18"/>
            </w:rPr>
            <w:t>区分</w:t>
          </w:r>
        </w:p>
      </w:tc>
      <w:tc>
        <w:tcPr>
          <w:tcW w:w="3087" w:type="dxa"/>
          <w:tcBorders>
            <w:top w:val="single" w:sz="8" w:space="0" w:color="auto"/>
            <w:bottom w:val="single" w:sz="8" w:space="0" w:color="auto"/>
            <w:right w:val="single" w:sz="12" w:space="0" w:color="auto"/>
          </w:tcBorders>
          <w:vAlign w:val="center"/>
        </w:tcPr>
        <w:p w:rsidR="00C663D6" w:rsidRPr="003C6E6B" w:rsidRDefault="00C663D6" w:rsidP="007F1E62">
          <w:pPr>
            <w:autoSpaceDE w:val="0"/>
            <w:autoSpaceDN w:val="0"/>
            <w:snapToGrid w:val="0"/>
            <w:rPr>
              <w:rFonts w:ascii="ＭＳ ゴシック" w:eastAsia="ＭＳ ゴシック" w:hAnsi="ＭＳ ゴシック"/>
              <w:sz w:val="18"/>
              <w:szCs w:val="18"/>
            </w:rPr>
          </w:pPr>
          <w:r w:rsidRPr="003C6E6B">
            <w:rPr>
              <w:rFonts w:ascii="ＭＳ ゴシック" w:eastAsia="ＭＳ ゴシック" w:hAnsi="ＭＳ ゴシック" w:hint="eastAsia"/>
              <w:sz w:val="18"/>
              <w:szCs w:val="18"/>
            </w:rPr>
            <w:t>□治験　　□製造販売後臨床試験</w:t>
          </w:r>
        </w:p>
      </w:tc>
    </w:tr>
    <w:tr w:rsidR="00C663D6" w:rsidRPr="0031121D">
      <w:trPr>
        <w:trHeight w:hRule="exact" w:val="284"/>
      </w:trPr>
      <w:tc>
        <w:tcPr>
          <w:tcW w:w="5274" w:type="dxa"/>
          <w:tcBorders>
            <w:top w:val="nil"/>
            <w:left w:val="nil"/>
            <w:bottom w:val="nil"/>
            <w:right w:val="single" w:sz="12" w:space="0" w:color="auto"/>
          </w:tcBorders>
          <w:vAlign w:val="center"/>
        </w:tcPr>
        <w:p w:rsidR="00C663D6" w:rsidRPr="0031121D" w:rsidRDefault="00C663D6" w:rsidP="007F1E62">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C663D6" w:rsidRPr="003C6E6B" w:rsidRDefault="00C663D6" w:rsidP="007F1E62">
          <w:pPr>
            <w:autoSpaceDE w:val="0"/>
            <w:autoSpaceDN w:val="0"/>
            <w:snapToGrid w:val="0"/>
            <w:jc w:val="center"/>
            <w:rPr>
              <w:rFonts w:ascii="ＭＳ ゴシック" w:eastAsia="ＭＳ ゴシック" w:hAnsi="ＭＳ ゴシック"/>
              <w:sz w:val="18"/>
              <w:szCs w:val="18"/>
            </w:rPr>
          </w:pPr>
        </w:p>
      </w:tc>
      <w:tc>
        <w:tcPr>
          <w:tcW w:w="3087" w:type="dxa"/>
          <w:tcBorders>
            <w:top w:val="single" w:sz="8" w:space="0" w:color="auto"/>
            <w:bottom w:val="single" w:sz="12" w:space="0" w:color="000000"/>
            <w:right w:val="single" w:sz="12" w:space="0" w:color="auto"/>
          </w:tcBorders>
          <w:vAlign w:val="center"/>
        </w:tcPr>
        <w:p w:rsidR="00C663D6" w:rsidRPr="003C6E6B" w:rsidRDefault="00C663D6" w:rsidP="007F1E62">
          <w:pPr>
            <w:autoSpaceDE w:val="0"/>
            <w:autoSpaceDN w:val="0"/>
            <w:snapToGrid w:val="0"/>
            <w:rPr>
              <w:rFonts w:ascii="ＭＳ ゴシック" w:eastAsia="ＭＳ ゴシック" w:hAnsi="ＭＳ ゴシック"/>
              <w:sz w:val="18"/>
              <w:szCs w:val="18"/>
            </w:rPr>
          </w:pPr>
          <w:r w:rsidRPr="003C6E6B">
            <w:rPr>
              <w:rFonts w:ascii="ＭＳ ゴシック" w:eastAsia="ＭＳ ゴシック" w:hAnsi="ＭＳ ゴシック" w:hint="eastAsia"/>
              <w:sz w:val="18"/>
              <w:szCs w:val="18"/>
            </w:rPr>
            <w:t>□医薬品　□医療機器</w:t>
          </w:r>
        </w:p>
      </w:tc>
    </w:tr>
  </w:tbl>
  <w:p w:rsidR="00C663D6" w:rsidRPr="007F1E62" w:rsidRDefault="00C663D6" w:rsidP="007F1E6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40" w:rsidRDefault="00B756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nsid w:val="0BA851FF"/>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7">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nsid w:val="12FB4BE1"/>
    <w:multiLevelType w:val="singleLevel"/>
    <w:tmpl w:val="69A665EA"/>
    <w:lvl w:ilvl="0">
      <w:start w:val="1"/>
      <w:numFmt w:val="decimal"/>
      <w:lvlText w:val="(%1)"/>
      <w:legacy w:legacy="1" w:legacySpace="0" w:legacyIndent="315"/>
      <w:lvlJc w:val="left"/>
      <w:pPr>
        <w:ind w:left="315" w:hanging="315"/>
      </w:pPr>
      <w:rPr>
        <w:b w:val="0"/>
        <w:i w:val="0"/>
        <w:sz w:val="20"/>
      </w:rPr>
    </w:lvl>
  </w:abstractNum>
  <w:abstractNum w:abstractNumId="1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nsid w:val="1BE019C1"/>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3">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nsid w:val="4A777FD2"/>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9">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nsid w:val="63A4467B"/>
    <w:multiLevelType w:val="singleLevel"/>
    <w:tmpl w:val="9F18DDF6"/>
    <w:lvl w:ilvl="0">
      <w:start w:val="4"/>
      <w:numFmt w:val="decimal"/>
      <w:lvlText w:val="%1."/>
      <w:lvlJc w:val="left"/>
      <w:pPr>
        <w:tabs>
          <w:tab w:val="num" w:pos="600"/>
        </w:tabs>
        <w:ind w:left="600" w:hanging="405"/>
      </w:pPr>
      <w:rPr>
        <w:rFonts w:ascii="ＭＳ ゴシック" w:eastAsia="ＭＳ ゴシック" w:hAnsi="ＭＳ ゴシック" w:hint="eastAsia"/>
      </w:rPr>
    </w:lvl>
  </w:abstractNum>
  <w:abstractNum w:abstractNumId="25">
    <w:nsid w:val="68F5497A"/>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26">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clean"/>
  <w:stylePaneFormatFilter w:val="3F01"/>
  <w:doNotTrackMoves/>
  <w:defaultTabStop w:val="800"/>
  <w:hyphenationZone w:val="0"/>
  <w:doNotHyphenateCaps/>
  <w:drawingGridHorizontalSpacing w:val="101"/>
  <w:drawingGridVerticalSpacing w:val="138"/>
  <w:displayHorizontalDrawingGridEvery w:val="2"/>
  <w:displayVerticalDrawingGridEvery w:val="2"/>
  <w:doNotShadeFormData/>
  <w:characterSpacingControl w:val="doNotCompress"/>
  <w:hdrShapeDefaults>
    <o:shapedefaults v:ext="edit" spidmax="15362"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5C0A9C"/>
    <w:rsid w:val="00004D57"/>
    <w:rsid w:val="000A53DB"/>
    <w:rsid w:val="00112289"/>
    <w:rsid w:val="001211F9"/>
    <w:rsid w:val="00152A49"/>
    <w:rsid w:val="001E4E7D"/>
    <w:rsid w:val="002B1E5B"/>
    <w:rsid w:val="003416E7"/>
    <w:rsid w:val="0035090C"/>
    <w:rsid w:val="003C6E6B"/>
    <w:rsid w:val="004C1F2A"/>
    <w:rsid w:val="00531709"/>
    <w:rsid w:val="005C0A9C"/>
    <w:rsid w:val="005D3BD6"/>
    <w:rsid w:val="0060753C"/>
    <w:rsid w:val="0064074B"/>
    <w:rsid w:val="0066286F"/>
    <w:rsid w:val="007F1E62"/>
    <w:rsid w:val="00897C7C"/>
    <w:rsid w:val="008D001C"/>
    <w:rsid w:val="00950251"/>
    <w:rsid w:val="00957FAA"/>
    <w:rsid w:val="00982B67"/>
    <w:rsid w:val="009D1567"/>
    <w:rsid w:val="00A16A2B"/>
    <w:rsid w:val="00A947FF"/>
    <w:rsid w:val="00AC00BE"/>
    <w:rsid w:val="00B541FB"/>
    <w:rsid w:val="00B75640"/>
    <w:rsid w:val="00B93BA1"/>
    <w:rsid w:val="00C264D5"/>
    <w:rsid w:val="00C42062"/>
    <w:rsid w:val="00C44F95"/>
    <w:rsid w:val="00C663D6"/>
    <w:rsid w:val="00CA036C"/>
    <w:rsid w:val="00D405C5"/>
    <w:rsid w:val="00DA713C"/>
    <w:rsid w:val="00DB4668"/>
    <w:rsid w:val="00DC2080"/>
    <w:rsid w:val="00EF0583"/>
    <w:rsid w:val="00FB1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6C"/>
    <w:pPr>
      <w:widowControl w:val="0"/>
      <w:wordWrap w:val="0"/>
      <w:adjustRightInd w:val="0"/>
      <w:spacing w:line="276" w:lineRule="exact"/>
      <w:jc w:val="both"/>
      <w:textAlignment w:val="baseline"/>
    </w:pPr>
    <w:rPr>
      <w:rFonts w:ascii="Mincho"/>
    </w:rPr>
  </w:style>
  <w:style w:type="paragraph" w:styleId="1">
    <w:name w:val="heading 1"/>
    <w:basedOn w:val="a"/>
    <w:qFormat/>
    <w:rsid w:val="00CA036C"/>
    <w:pPr>
      <w:spacing w:line="250" w:lineRule="atLeast"/>
      <w:outlineLvl w:val="0"/>
    </w:pPr>
  </w:style>
  <w:style w:type="paragraph" w:styleId="2">
    <w:name w:val="heading 2"/>
    <w:basedOn w:val="a"/>
    <w:qFormat/>
    <w:rsid w:val="00CA036C"/>
    <w:pPr>
      <w:spacing w:line="250" w:lineRule="atLeast"/>
      <w:outlineLvl w:val="1"/>
    </w:pPr>
  </w:style>
  <w:style w:type="paragraph" w:styleId="3">
    <w:name w:val="heading 3"/>
    <w:basedOn w:val="a"/>
    <w:qFormat/>
    <w:rsid w:val="00CA036C"/>
    <w:pPr>
      <w:spacing w:line="250" w:lineRule="atLeast"/>
      <w:outlineLvl w:val="2"/>
    </w:pPr>
  </w:style>
  <w:style w:type="paragraph" w:styleId="4">
    <w:name w:val="heading 4"/>
    <w:basedOn w:val="a"/>
    <w:qFormat/>
    <w:rsid w:val="00CA036C"/>
    <w:pPr>
      <w:spacing w:line="250" w:lineRule="atLeast"/>
      <w:outlineLvl w:val="3"/>
    </w:pPr>
  </w:style>
  <w:style w:type="paragraph" w:styleId="5">
    <w:name w:val="heading 5"/>
    <w:basedOn w:val="a"/>
    <w:qFormat/>
    <w:rsid w:val="00CA036C"/>
    <w:pPr>
      <w:spacing w:line="250" w:lineRule="atLeast"/>
      <w:outlineLvl w:val="4"/>
    </w:pPr>
  </w:style>
  <w:style w:type="paragraph" w:styleId="6">
    <w:name w:val="heading 6"/>
    <w:basedOn w:val="a"/>
    <w:qFormat/>
    <w:rsid w:val="00CA036C"/>
    <w:pPr>
      <w:spacing w:line="250" w:lineRule="atLeast"/>
      <w:outlineLvl w:val="5"/>
    </w:pPr>
  </w:style>
  <w:style w:type="paragraph" w:styleId="7">
    <w:name w:val="heading 7"/>
    <w:basedOn w:val="a"/>
    <w:qFormat/>
    <w:rsid w:val="00CA036C"/>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CA036C"/>
    <w:pPr>
      <w:spacing w:line="250" w:lineRule="atLeast"/>
    </w:pPr>
  </w:style>
  <w:style w:type="paragraph" w:styleId="a4">
    <w:name w:val="annotation text"/>
    <w:basedOn w:val="a"/>
    <w:semiHidden/>
    <w:rsid w:val="00CA036C"/>
  </w:style>
  <w:style w:type="paragraph" w:styleId="a5">
    <w:name w:val="footer"/>
    <w:basedOn w:val="a"/>
    <w:rsid w:val="00CA036C"/>
    <w:pPr>
      <w:tabs>
        <w:tab w:val="center" w:pos="4252"/>
        <w:tab w:val="right" w:pos="8504"/>
      </w:tabs>
      <w:spacing w:line="360" w:lineRule="auto"/>
    </w:pPr>
    <w:rPr>
      <w:sz w:val="18"/>
    </w:rPr>
  </w:style>
  <w:style w:type="paragraph" w:styleId="a6">
    <w:name w:val="header"/>
    <w:basedOn w:val="a"/>
    <w:rsid w:val="00CA036C"/>
    <w:pPr>
      <w:tabs>
        <w:tab w:val="center" w:pos="4252"/>
        <w:tab w:val="right" w:pos="8504"/>
      </w:tabs>
      <w:spacing w:line="360" w:lineRule="auto"/>
    </w:pPr>
    <w:rPr>
      <w:sz w:val="18"/>
    </w:rPr>
  </w:style>
  <w:style w:type="character" w:styleId="a7">
    <w:name w:val="page number"/>
    <w:basedOn w:val="a0"/>
    <w:rsid w:val="00CA036C"/>
    <w:rPr>
      <w:rFonts w:ascii="Mincho" w:eastAsia="Mincho" w:hAnsi="Mincho"/>
    </w:rPr>
  </w:style>
  <w:style w:type="paragraph" w:styleId="a8">
    <w:name w:val="Closing"/>
    <w:basedOn w:val="a"/>
    <w:next w:val="a"/>
    <w:rsid w:val="00CA036C"/>
    <w:pPr>
      <w:jc w:val="right"/>
    </w:pPr>
    <w:rPr>
      <w:sz w:val="24"/>
    </w:rPr>
  </w:style>
  <w:style w:type="paragraph" w:styleId="a9">
    <w:name w:val="Note Heading"/>
    <w:basedOn w:val="a"/>
    <w:next w:val="a"/>
    <w:rsid w:val="00CA036C"/>
    <w:pPr>
      <w:jc w:val="center"/>
    </w:pPr>
  </w:style>
  <w:style w:type="paragraph" w:styleId="aa">
    <w:name w:val="Body Text Indent"/>
    <w:basedOn w:val="a"/>
    <w:rsid w:val="003C6E6B"/>
    <w:pPr>
      <w:spacing w:after="120"/>
      <w:ind w:left="510" w:hanging="510"/>
      <w:jc w:val="left"/>
    </w:pPr>
    <w:rPr>
      <w:rFonts w:ascii="ＭＳ ゴシック" w:eastAsia="ＭＳ ゴシック"/>
    </w:rPr>
  </w:style>
  <w:style w:type="paragraph" w:styleId="20">
    <w:name w:val="Body Text Indent 2"/>
    <w:basedOn w:val="a"/>
    <w:rsid w:val="00CA036C"/>
    <w:pPr>
      <w:spacing w:after="120"/>
      <w:ind w:left="624" w:hanging="397"/>
      <w:jc w:val="left"/>
    </w:pPr>
  </w:style>
  <w:style w:type="paragraph" w:styleId="ab">
    <w:name w:val="Body Text"/>
    <w:basedOn w:val="a"/>
    <w:rsid w:val="00CA036C"/>
    <w:pPr>
      <w:autoSpaceDE w:val="0"/>
      <w:autoSpaceDN w:val="0"/>
      <w:spacing w:line="260" w:lineRule="exact"/>
      <w:ind w:right="-238"/>
      <w:textAlignment w:val="bottom"/>
    </w:pPr>
  </w:style>
  <w:style w:type="paragraph" w:styleId="21">
    <w:name w:val="Body Text 2"/>
    <w:basedOn w:val="a"/>
    <w:rsid w:val="00CA036C"/>
    <w:pPr>
      <w:autoSpaceDE w:val="0"/>
      <w:autoSpaceDN w:val="0"/>
      <w:spacing w:line="280" w:lineRule="exact"/>
      <w:jc w:val="center"/>
      <w:textAlignment w:val="bottom"/>
    </w:pPr>
  </w:style>
  <w:style w:type="paragraph" w:styleId="30">
    <w:name w:val="Body Text Indent 3"/>
    <w:basedOn w:val="a"/>
    <w:rsid w:val="00CA036C"/>
    <w:pPr>
      <w:spacing w:after="120"/>
      <w:ind w:left="794"/>
      <w:jc w:val="left"/>
    </w:pPr>
  </w:style>
  <w:style w:type="paragraph" w:styleId="ac">
    <w:name w:val="Block Text"/>
    <w:basedOn w:val="a"/>
    <w:rsid w:val="00CA036C"/>
    <w:pPr>
      <w:autoSpaceDE w:val="0"/>
      <w:autoSpaceDN w:val="0"/>
      <w:spacing w:line="280" w:lineRule="exact"/>
      <w:ind w:left="-113" w:right="-238"/>
      <w:textAlignment w:val="bottom"/>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3</cp:revision>
  <cp:lastPrinted>2016-11-10T08:07:00Z</cp:lastPrinted>
  <dcterms:created xsi:type="dcterms:W3CDTF">2017-04-03T07:58:00Z</dcterms:created>
  <dcterms:modified xsi:type="dcterms:W3CDTF">2017-04-10T05:25:00Z</dcterms:modified>
</cp:coreProperties>
</file>